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935" w:rsidRPr="00E139D9" w:rsidRDefault="00510935" w:rsidP="00510935">
      <w:pPr>
        <w:rPr>
          <w:rFonts w:ascii="Calibri" w:hAnsi="Calibri" w:cs="Calibri"/>
          <w:b/>
          <w:color w:val="00B050"/>
          <w:sz w:val="44"/>
          <w:szCs w:val="44"/>
          <w:lang w:val="en-GB"/>
        </w:rPr>
      </w:pPr>
      <w:r w:rsidRPr="00E139D9">
        <w:rPr>
          <w:rFonts w:ascii="Calibri" w:hAnsi="Calibri" w:cs="Calibri"/>
          <w:b/>
          <w:color w:val="00B050"/>
          <w:sz w:val="44"/>
          <w:szCs w:val="44"/>
          <w:lang w:val="en-GB"/>
        </w:rPr>
        <w:t>Creation Time</w:t>
      </w:r>
      <w:r>
        <w:rPr>
          <w:rFonts w:ascii="Calibri" w:hAnsi="Calibri" w:cs="Calibri"/>
          <w:b/>
          <w:color w:val="00B050"/>
          <w:sz w:val="44"/>
          <w:szCs w:val="44"/>
          <w:lang w:val="en-GB"/>
        </w:rPr>
        <w:t xml:space="preserve"> 2018</w:t>
      </w:r>
    </w:p>
    <w:p w:rsidR="00510935" w:rsidRDefault="00510935" w:rsidP="00510935">
      <w:pPr>
        <w:rPr>
          <w:rFonts w:asciiTheme="majorHAnsi" w:hAnsiTheme="majorHAnsi" w:cstheme="majorHAnsi"/>
          <w:b/>
          <w:i/>
          <w:color w:val="00B050"/>
          <w:sz w:val="36"/>
          <w:szCs w:val="36"/>
          <w:lang w:val="en-GB"/>
        </w:rPr>
      </w:pPr>
      <w:r w:rsidRPr="00E139D9">
        <w:rPr>
          <w:rFonts w:asciiTheme="majorHAnsi" w:hAnsiTheme="majorHAnsi" w:cstheme="majorHAnsi"/>
          <w:b/>
          <w:i/>
          <w:color w:val="00B050"/>
          <w:sz w:val="36"/>
          <w:szCs w:val="36"/>
          <w:lang w:val="en-GB"/>
        </w:rPr>
        <w:t>Passing our planet on</w:t>
      </w:r>
    </w:p>
    <w:p w:rsidR="00510935" w:rsidRDefault="00510935" w:rsidP="00510935">
      <w:pPr>
        <w:rPr>
          <w:rFonts w:asciiTheme="majorHAnsi" w:hAnsiTheme="majorHAnsi" w:cstheme="majorHAnsi"/>
          <w:b/>
          <w:i/>
          <w:color w:val="00B050"/>
          <w:sz w:val="36"/>
          <w:szCs w:val="36"/>
          <w:lang w:val="en-GB"/>
        </w:rPr>
      </w:pPr>
    </w:p>
    <w:p w:rsidR="00510935" w:rsidRPr="000A1773" w:rsidRDefault="00510935" w:rsidP="00510935">
      <w:pPr>
        <w:rPr>
          <w:rFonts w:ascii="Calibri" w:hAnsi="Calibri" w:cs="Calibri"/>
          <w:b/>
          <w:sz w:val="32"/>
          <w:szCs w:val="32"/>
          <w:lang w:val="en-GB"/>
        </w:rPr>
      </w:pPr>
      <w:r w:rsidRPr="000A1773">
        <w:rPr>
          <w:rFonts w:asciiTheme="majorHAnsi" w:hAnsiTheme="majorHAnsi" w:cstheme="majorHAnsi"/>
          <w:b/>
          <w:sz w:val="32"/>
          <w:szCs w:val="32"/>
          <w:lang w:val="en-GB"/>
        </w:rPr>
        <w:t>September 2018</w:t>
      </w:r>
      <w:r>
        <w:rPr>
          <w:rFonts w:asciiTheme="majorHAnsi" w:hAnsiTheme="majorHAnsi" w:cstheme="majorHAnsi"/>
          <w:b/>
          <w:sz w:val="32"/>
          <w:szCs w:val="32"/>
          <w:lang w:val="en-GB"/>
        </w:rPr>
        <w:t xml:space="preserve"> Week 4</w:t>
      </w:r>
      <w:r w:rsidRPr="000A1773">
        <w:rPr>
          <w:rFonts w:asciiTheme="majorHAnsi" w:hAnsiTheme="majorHAnsi" w:cstheme="majorHAnsi"/>
          <w:b/>
          <w:sz w:val="32"/>
          <w:szCs w:val="32"/>
          <w:lang w:val="en-GB"/>
        </w:rPr>
        <w:t xml:space="preserve">: Passing on the gift of </w:t>
      </w:r>
      <w:r>
        <w:rPr>
          <w:rFonts w:asciiTheme="majorHAnsi" w:hAnsiTheme="majorHAnsi" w:cstheme="majorHAnsi"/>
          <w:b/>
          <w:sz w:val="32"/>
          <w:szCs w:val="32"/>
          <w:lang w:val="en-GB"/>
        </w:rPr>
        <w:t>service</w:t>
      </w:r>
    </w:p>
    <w:p w:rsidR="00510935" w:rsidRPr="003C6497" w:rsidRDefault="00510935" w:rsidP="00510935">
      <w:pPr>
        <w:rPr>
          <w:rFonts w:asciiTheme="majorHAnsi" w:hAnsiTheme="majorHAnsi" w:cstheme="majorHAnsi"/>
          <w:color w:val="404040" w:themeColor="text1" w:themeTint="BF"/>
          <w:sz w:val="28"/>
          <w:szCs w:val="28"/>
          <w:lang w:val="en-GB"/>
        </w:rPr>
      </w:pPr>
    </w:p>
    <w:p w:rsidR="008E7AA5" w:rsidRPr="00E12A99" w:rsidRDefault="008E7AA5" w:rsidP="000E07DB">
      <w:pPr>
        <w:rPr>
          <w:rFonts w:ascii="Calibri" w:hAnsi="Calibri" w:cs="Calibri"/>
          <w:color w:val="404040" w:themeColor="text1" w:themeTint="BF"/>
          <w:sz w:val="28"/>
          <w:szCs w:val="28"/>
        </w:rPr>
      </w:pPr>
    </w:p>
    <w:p w:rsidR="001A059D" w:rsidRDefault="001A059D">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6328D9">
        <w:rPr>
          <w:noProof/>
          <w:lang w:val="en-GB"/>
        </w:rPr>
        <w:t>Introduction</w:t>
      </w:r>
      <w:r>
        <w:rPr>
          <w:noProof/>
          <w:webHidden/>
        </w:rPr>
        <w:tab/>
      </w:r>
      <w:r w:rsidR="00B96B13">
        <w:rPr>
          <w:noProof/>
          <w:webHidden/>
        </w:rPr>
        <w:t>2</w:t>
      </w:r>
    </w:p>
    <w:p w:rsidR="001A059D" w:rsidRDefault="001A059D">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6328D9">
        <w:rPr>
          <w:noProof/>
          <w:lang w:val="en-GB"/>
        </w:rPr>
        <w:t>Proverbs 31:10-31</w:t>
      </w:r>
      <w:r>
        <w:rPr>
          <w:noProof/>
          <w:webHidden/>
        </w:rPr>
        <w:tab/>
      </w:r>
      <w:r w:rsidR="00B96B13">
        <w:rPr>
          <w:noProof/>
          <w:webHidden/>
        </w:rPr>
        <w:t>3</w:t>
      </w:r>
    </w:p>
    <w:p w:rsidR="001A059D" w:rsidRDefault="001A059D">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6328D9">
        <w:rPr>
          <w:noProof/>
          <w:lang w:val="en-GB"/>
        </w:rPr>
        <w:t>Psalm 1</w:t>
      </w:r>
      <w:r>
        <w:rPr>
          <w:noProof/>
          <w:webHidden/>
        </w:rPr>
        <w:tab/>
      </w:r>
      <w:r w:rsidR="00B96B13">
        <w:rPr>
          <w:noProof/>
          <w:webHidden/>
        </w:rPr>
        <w:t>4</w:t>
      </w:r>
    </w:p>
    <w:p w:rsidR="001A059D" w:rsidRDefault="001A059D">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6328D9">
        <w:rPr>
          <w:noProof/>
          <w:lang w:val="en-GB"/>
        </w:rPr>
        <w:t>James 3:13-4:3, 7-8a</w:t>
      </w:r>
      <w:r>
        <w:rPr>
          <w:noProof/>
          <w:webHidden/>
        </w:rPr>
        <w:tab/>
      </w:r>
      <w:r w:rsidR="00B96B13">
        <w:rPr>
          <w:noProof/>
          <w:webHidden/>
        </w:rPr>
        <w:t>4</w:t>
      </w:r>
    </w:p>
    <w:p w:rsidR="001A059D" w:rsidRDefault="001A059D">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6328D9">
        <w:rPr>
          <w:noProof/>
          <w:lang w:val="en-GB"/>
        </w:rPr>
        <w:t>Mark 9:30-37</w:t>
      </w:r>
      <w:r>
        <w:rPr>
          <w:noProof/>
          <w:webHidden/>
        </w:rPr>
        <w:tab/>
      </w:r>
      <w:r w:rsidR="00B96B13">
        <w:rPr>
          <w:noProof/>
          <w:webHidden/>
        </w:rPr>
        <w:t>6</w:t>
      </w:r>
    </w:p>
    <w:p w:rsidR="001A059D" w:rsidRDefault="001A059D">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6328D9">
        <w:rPr>
          <w:noProof/>
          <w:lang w:val="en-GB"/>
        </w:rPr>
        <w:t>Sermon ideas</w:t>
      </w:r>
      <w:r>
        <w:rPr>
          <w:noProof/>
          <w:webHidden/>
        </w:rPr>
        <w:tab/>
      </w:r>
      <w:r w:rsidR="00B96B13">
        <w:rPr>
          <w:noProof/>
          <w:webHidden/>
        </w:rPr>
        <w:t>7</w:t>
      </w:r>
    </w:p>
    <w:p w:rsidR="001A059D" w:rsidRDefault="001A059D">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6328D9">
        <w:rPr>
          <w:noProof/>
          <w:lang w:val="en-GB"/>
        </w:rPr>
        <w:t>Time with children</w:t>
      </w:r>
      <w:r>
        <w:rPr>
          <w:noProof/>
          <w:webHidden/>
        </w:rPr>
        <w:tab/>
      </w:r>
      <w:r w:rsidR="00B96B13">
        <w:rPr>
          <w:noProof/>
          <w:webHidden/>
        </w:rPr>
        <w:t>8</w:t>
      </w:r>
    </w:p>
    <w:p w:rsidR="001A059D" w:rsidRDefault="001A059D">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6328D9">
        <w:rPr>
          <w:noProof/>
          <w:lang w:val="en-GB"/>
        </w:rPr>
        <w:t>Prayers</w:t>
      </w:r>
      <w:r>
        <w:rPr>
          <w:noProof/>
          <w:webHidden/>
        </w:rPr>
        <w:tab/>
      </w:r>
      <w:r w:rsidR="00B96B13">
        <w:rPr>
          <w:noProof/>
          <w:webHidden/>
        </w:rPr>
        <w:t>9</w:t>
      </w:r>
    </w:p>
    <w:p w:rsidR="001A059D" w:rsidRDefault="001A059D">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6328D9">
        <w:rPr>
          <w:noProof/>
          <w:lang w:val="en-GB"/>
        </w:rPr>
        <w:t>Musical suggestions</w:t>
      </w:r>
      <w:r>
        <w:rPr>
          <w:noProof/>
          <w:webHidden/>
        </w:rPr>
        <w:tab/>
      </w:r>
      <w:r w:rsidR="00B96B13">
        <w:rPr>
          <w:noProof/>
          <w:webHidden/>
        </w:rPr>
        <w:t>11</w:t>
      </w:r>
    </w:p>
    <w:p w:rsidR="001A059D" w:rsidRDefault="001A059D">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6328D9">
        <w:rPr>
          <w:noProof/>
          <w:lang w:val="en-GB"/>
        </w:rPr>
        <w:t>Resources for World Day of Prayer for Care of Creation – 1/9/2018</w:t>
      </w:r>
      <w:r>
        <w:rPr>
          <w:noProof/>
          <w:webHidden/>
        </w:rPr>
        <w:tab/>
      </w:r>
      <w:r w:rsidR="00B96B13">
        <w:rPr>
          <w:noProof/>
          <w:webHidden/>
        </w:rPr>
        <w:t>12</w:t>
      </w:r>
    </w:p>
    <w:p w:rsidR="00E42BBE" w:rsidRPr="00577062" w:rsidRDefault="00E42BBE" w:rsidP="00C338E0">
      <w:pPr>
        <w:rPr>
          <w:lang w:val="en-GB"/>
        </w:rPr>
      </w:pPr>
      <w:r w:rsidRPr="00577062">
        <w:rPr>
          <w:lang w:val="en-GB"/>
        </w:rPr>
        <w:br w:type="page"/>
      </w:r>
    </w:p>
    <w:p w:rsidR="008D0762" w:rsidRPr="00577062" w:rsidRDefault="008D0762" w:rsidP="005E7CB5">
      <w:pPr>
        <w:pStyle w:val="Heading1"/>
        <w:rPr>
          <w:lang w:val="en-GB"/>
        </w:rPr>
      </w:pPr>
      <w:bookmarkStart w:id="0" w:name="_Toc500943967"/>
      <w:bookmarkStart w:id="1" w:name="_Toc500944280"/>
      <w:bookmarkStart w:id="2" w:name="_Toc518400495"/>
      <w:r w:rsidRPr="00577062">
        <w:rPr>
          <w:lang w:val="en-GB"/>
        </w:rPr>
        <w:lastRenderedPageBreak/>
        <w:t>Introduction</w:t>
      </w:r>
      <w:bookmarkEnd w:id="0"/>
      <w:bookmarkEnd w:id="1"/>
      <w:bookmarkEnd w:id="2"/>
    </w:p>
    <w:p w:rsidR="008D0762" w:rsidRPr="00577062" w:rsidRDefault="008D0762" w:rsidP="008D0762">
      <w:pPr>
        <w:rPr>
          <w:rFonts w:asciiTheme="majorHAnsi" w:hAnsiTheme="majorHAnsi" w:cstheme="majorHAnsi"/>
          <w:color w:val="404040" w:themeColor="text1" w:themeTint="BF"/>
          <w:sz w:val="28"/>
          <w:szCs w:val="28"/>
          <w:lang w:val="en-GB"/>
        </w:rPr>
      </w:pPr>
    </w:p>
    <w:p w:rsidR="00272426" w:rsidRPr="00550414" w:rsidRDefault="00272426" w:rsidP="00272426">
      <w:pPr>
        <w:rPr>
          <w:rFonts w:ascii="Calibri" w:hAnsi="Calibri" w:cs="Calibri"/>
          <w:color w:val="404040" w:themeColor="text1" w:themeTint="BF"/>
          <w:sz w:val="28"/>
          <w:szCs w:val="28"/>
          <w:lang w:val="en-GB"/>
        </w:rPr>
      </w:pPr>
      <w:bookmarkStart w:id="3" w:name="_Jonah_3:1-5"/>
      <w:bookmarkStart w:id="4" w:name="_Toc500944281"/>
      <w:bookmarkEnd w:id="3"/>
      <w:r w:rsidRPr="00550414">
        <w:rPr>
          <w:rFonts w:ascii="Calibri" w:hAnsi="Calibri" w:cs="Calibri"/>
          <w:color w:val="404040" w:themeColor="text1" w:themeTint="BF"/>
          <w:sz w:val="28"/>
          <w:szCs w:val="28"/>
          <w:lang w:val="en-GB"/>
        </w:rPr>
        <w:t>Worship material for Creation Time 2018 comes from an ecumenical writing group, with contributors from the Church of Scotland, the Roman Catholic Church, the Salvation Army, the Scottish Episcopal Church and the United Reformed Church.</w:t>
      </w:r>
    </w:p>
    <w:p w:rsidR="00272426" w:rsidRPr="00550414" w:rsidRDefault="00272426" w:rsidP="00272426">
      <w:pPr>
        <w:rPr>
          <w:rFonts w:ascii="Calibri" w:hAnsi="Calibri" w:cs="Calibri"/>
          <w:color w:val="404040" w:themeColor="text1" w:themeTint="BF"/>
          <w:sz w:val="28"/>
          <w:szCs w:val="28"/>
          <w:lang w:val="en-GB"/>
        </w:rPr>
      </w:pPr>
    </w:p>
    <w:p w:rsidR="00272426" w:rsidRDefault="00272426" w:rsidP="00272426">
      <w:pPr>
        <w:rPr>
          <w:rFonts w:ascii="Calibri" w:hAnsi="Calibri" w:cs="Calibri"/>
          <w:color w:val="404040" w:themeColor="text1" w:themeTint="BF"/>
          <w:sz w:val="28"/>
          <w:szCs w:val="28"/>
          <w:lang w:val="en-GB"/>
        </w:rPr>
      </w:pPr>
      <w:r w:rsidRPr="00550414">
        <w:rPr>
          <w:rFonts w:ascii="Calibri" w:hAnsi="Calibri" w:cs="Calibri"/>
          <w:color w:val="404040" w:themeColor="text1" w:themeTint="BF"/>
          <w:sz w:val="28"/>
          <w:szCs w:val="28"/>
          <w:lang w:val="en-GB"/>
        </w:rPr>
        <w:t>It follows the theme “Passing our Planet on: God’s gift to us”, linking to Scotland’s Year of Young People, also highlighted in our Annual Gathering in April</w:t>
      </w:r>
      <w:r w:rsidR="00550414">
        <w:rPr>
          <w:rFonts w:ascii="Calibri" w:hAnsi="Calibri" w:cs="Calibri"/>
          <w:color w:val="404040" w:themeColor="text1" w:themeTint="BF"/>
          <w:sz w:val="28"/>
          <w:szCs w:val="28"/>
          <w:lang w:val="en-GB"/>
        </w:rPr>
        <w:t xml:space="preserve">.  </w:t>
      </w:r>
      <w:r w:rsidRPr="00550414">
        <w:rPr>
          <w:rFonts w:ascii="Calibri" w:hAnsi="Calibri" w:cs="Calibri"/>
          <w:color w:val="404040" w:themeColor="text1" w:themeTint="BF"/>
          <w:sz w:val="28"/>
          <w:szCs w:val="28"/>
          <w:lang w:val="en-GB"/>
        </w:rPr>
        <w:t>It reflects on our planet passing on from one generation to the next, and the gifts given us by God to support and guide us in our care for creation</w:t>
      </w:r>
      <w:r w:rsidR="00550414">
        <w:rPr>
          <w:rFonts w:ascii="Calibri" w:hAnsi="Calibri" w:cs="Calibri"/>
          <w:color w:val="404040" w:themeColor="text1" w:themeTint="BF"/>
          <w:sz w:val="28"/>
          <w:szCs w:val="28"/>
          <w:lang w:val="en-GB"/>
        </w:rPr>
        <w:t xml:space="preserve">.  </w:t>
      </w:r>
      <w:r w:rsidRPr="00550414">
        <w:rPr>
          <w:rFonts w:ascii="Calibri" w:hAnsi="Calibri" w:cs="Calibri"/>
          <w:color w:val="404040" w:themeColor="text1" w:themeTint="BF"/>
          <w:sz w:val="28"/>
          <w:szCs w:val="28"/>
          <w:lang w:val="en-GB"/>
        </w:rPr>
        <w:t xml:space="preserve"> </w:t>
      </w:r>
    </w:p>
    <w:p w:rsidR="00550414" w:rsidRPr="00550414" w:rsidRDefault="00550414" w:rsidP="00272426">
      <w:pPr>
        <w:rPr>
          <w:rFonts w:ascii="Calibri" w:hAnsi="Calibri" w:cs="Calibri"/>
          <w:color w:val="404040" w:themeColor="text1" w:themeTint="BF"/>
          <w:sz w:val="28"/>
          <w:szCs w:val="28"/>
          <w:lang w:val="en-GB"/>
        </w:rPr>
      </w:pPr>
    </w:p>
    <w:p w:rsidR="00272426" w:rsidRPr="00550414" w:rsidRDefault="00272426" w:rsidP="00272426">
      <w:pPr>
        <w:rPr>
          <w:rFonts w:ascii="Calibri" w:hAnsi="Calibri" w:cs="Calibri"/>
          <w:color w:val="404040" w:themeColor="text1" w:themeTint="BF"/>
          <w:sz w:val="28"/>
          <w:szCs w:val="28"/>
          <w:lang w:val="en-GB"/>
        </w:rPr>
      </w:pPr>
      <w:r w:rsidRPr="00550414">
        <w:rPr>
          <w:rFonts w:ascii="Calibri" w:hAnsi="Calibri" w:cs="Calibri"/>
          <w:color w:val="404040" w:themeColor="text1" w:themeTint="BF"/>
          <w:sz w:val="28"/>
          <w:szCs w:val="28"/>
          <w:lang w:val="en-GB"/>
        </w:rPr>
        <w:t>Readings from the Gospel of Mark are emphasised, which appear in the Revised Common Lectionary in September</w:t>
      </w:r>
      <w:r w:rsidR="00550414">
        <w:rPr>
          <w:rFonts w:ascii="Calibri" w:hAnsi="Calibri" w:cs="Calibri"/>
          <w:color w:val="404040" w:themeColor="text1" w:themeTint="BF"/>
          <w:sz w:val="28"/>
          <w:szCs w:val="28"/>
          <w:lang w:val="en-GB"/>
        </w:rPr>
        <w:t xml:space="preserve">.  </w:t>
      </w:r>
    </w:p>
    <w:p w:rsidR="00272426" w:rsidRPr="00550414" w:rsidRDefault="00272426" w:rsidP="00272426">
      <w:pPr>
        <w:rPr>
          <w:rFonts w:ascii="Calibri" w:hAnsi="Calibri" w:cs="Calibri"/>
          <w:b/>
          <w:color w:val="404040" w:themeColor="text1" w:themeTint="BF"/>
          <w:sz w:val="28"/>
          <w:szCs w:val="28"/>
          <w:lang w:val="en-GB"/>
        </w:rPr>
      </w:pPr>
    </w:p>
    <w:p w:rsidR="00272426" w:rsidRPr="00550414" w:rsidRDefault="00272426" w:rsidP="00272426">
      <w:pPr>
        <w:rPr>
          <w:rFonts w:ascii="Calibri" w:hAnsi="Calibri" w:cs="Calibri"/>
          <w:b/>
          <w:color w:val="404040" w:themeColor="text1" w:themeTint="BF"/>
          <w:sz w:val="28"/>
          <w:szCs w:val="28"/>
          <w:lang w:val="en-GB"/>
        </w:rPr>
      </w:pPr>
      <w:r w:rsidRPr="00550414">
        <w:rPr>
          <w:rFonts w:ascii="Calibri" w:hAnsi="Calibri" w:cs="Calibri"/>
          <w:b/>
          <w:color w:val="404040" w:themeColor="text1" w:themeTint="BF"/>
          <w:sz w:val="28"/>
          <w:szCs w:val="28"/>
          <w:lang w:val="en-GB"/>
        </w:rPr>
        <w:t>About Creation Time</w:t>
      </w:r>
    </w:p>
    <w:p w:rsidR="00272426" w:rsidRDefault="00272426" w:rsidP="00272426">
      <w:pPr>
        <w:rPr>
          <w:rFonts w:ascii="Calibri" w:hAnsi="Calibri" w:cs="Calibri"/>
          <w:color w:val="404040" w:themeColor="text1" w:themeTint="BF"/>
          <w:sz w:val="28"/>
          <w:szCs w:val="28"/>
          <w:lang w:val="en-GB"/>
        </w:rPr>
      </w:pPr>
      <w:r w:rsidRPr="00550414">
        <w:rPr>
          <w:rFonts w:ascii="Calibri" w:hAnsi="Calibri" w:cs="Calibri"/>
          <w:color w:val="404040" w:themeColor="text1" w:themeTint="BF"/>
          <w:sz w:val="28"/>
          <w:szCs w:val="28"/>
          <w:lang w:val="en-GB"/>
        </w:rPr>
        <w:t>Creation Time started in the Orthodox Church in 1989 and has been supported by a growing number of churches across Europe since then</w:t>
      </w:r>
      <w:r w:rsidR="00550414">
        <w:rPr>
          <w:rFonts w:ascii="Calibri" w:hAnsi="Calibri" w:cs="Calibri"/>
          <w:color w:val="404040" w:themeColor="text1" w:themeTint="BF"/>
          <w:sz w:val="28"/>
          <w:szCs w:val="28"/>
          <w:lang w:val="en-GB"/>
        </w:rPr>
        <w:t xml:space="preserve">.  </w:t>
      </w:r>
      <w:r w:rsidRPr="00550414">
        <w:rPr>
          <w:rFonts w:ascii="Calibri" w:hAnsi="Calibri" w:cs="Calibri"/>
          <w:color w:val="404040" w:themeColor="text1" w:themeTint="BF"/>
          <w:sz w:val="28"/>
          <w:szCs w:val="28"/>
          <w:lang w:val="en-GB"/>
        </w:rPr>
        <w:t>The European Christian Environmental Network has urged churches to adopt a Time for Creation, stretching from 1 September to the feast of St Francis on 4 October</w:t>
      </w:r>
      <w:r w:rsidR="00550414">
        <w:rPr>
          <w:rFonts w:ascii="Calibri" w:hAnsi="Calibri" w:cs="Calibri"/>
          <w:color w:val="404040" w:themeColor="text1" w:themeTint="BF"/>
          <w:sz w:val="28"/>
          <w:szCs w:val="28"/>
          <w:lang w:val="en-GB"/>
        </w:rPr>
        <w:t xml:space="preserve">.  </w:t>
      </w:r>
      <w:r w:rsidRPr="00550414">
        <w:rPr>
          <w:rFonts w:ascii="Calibri" w:hAnsi="Calibri" w:cs="Calibri"/>
          <w:color w:val="404040" w:themeColor="text1" w:themeTint="BF"/>
          <w:sz w:val="28"/>
          <w:szCs w:val="28"/>
          <w:lang w:val="en-GB"/>
        </w:rPr>
        <w:t xml:space="preserve">This was endorsed at the European Ecumenical Assembly in Sibiu, Romania in 2007, when it was agreed that Creation Time </w:t>
      </w:r>
      <w:r w:rsidR="00550414">
        <w:rPr>
          <w:rFonts w:ascii="Calibri" w:hAnsi="Calibri" w:cs="Calibri"/>
          <w:color w:val="404040" w:themeColor="text1" w:themeTint="BF"/>
          <w:sz w:val="28"/>
          <w:szCs w:val="28"/>
          <w:lang w:val="en-GB"/>
        </w:rPr>
        <w:t>“</w:t>
      </w:r>
      <w:r w:rsidRPr="00550414">
        <w:rPr>
          <w:rFonts w:ascii="Calibri" w:hAnsi="Calibri" w:cs="Calibri"/>
          <w:color w:val="404040" w:themeColor="text1" w:themeTint="BF"/>
          <w:sz w:val="28"/>
          <w:szCs w:val="28"/>
          <w:lang w:val="en-GB"/>
        </w:rPr>
        <w:t>be dedicated to prayer for the protection of Creation and the promotion of sustainable lifestyles that reverse our contribution to climate change</w:t>
      </w:r>
      <w:r w:rsidR="00550414">
        <w:rPr>
          <w:rFonts w:ascii="Calibri" w:hAnsi="Calibri" w:cs="Calibri"/>
          <w:color w:val="404040" w:themeColor="text1" w:themeTint="BF"/>
          <w:sz w:val="28"/>
          <w:szCs w:val="28"/>
          <w:lang w:val="en-GB"/>
        </w:rPr>
        <w:t>”</w:t>
      </w:r>
      <w:r w:rsidRPr="00550414">
        <w:rPr>
          <w:rFonts w:ascii="Calibri" w:hAnsi="Calibri" w:cs="Calibri"/>
          <w:color w:val="404040" w:themeColor="text1" w:themeTint="BF"/>
          <w:sz w:val="28"/>
          <w:szCs w:val="28"/>
          <w:lang w:val="en-GB"/>
        </w:rPr>
        <w:t>.</w:t>
      </w:r>
    </w:p>
    <w:p w:rsidR="00272426" w:rsidRPr="001211B8" w:rsidRDefault="00272426" w:rsidP="00272426">
      <w:pPr>
        <w:rPr>
          <w:rFonts w:ascii="Calibri" w:hAnsi="Calibri" w:cs="Calibri"/>
          <w:color w:val="404040" w:themeColor="text1" w:themeTint="BF"/>
          <w:sz w:val="28"/>
          <w:szCs w:val="28"/>
          <w:lang w:val="en-GB"/>
        </w:rPr>
      </w:pPr>
    </w:p>
    <w:p w:rsidR="00272426" w:rsidRDefault="00272426" w:rsidP="00272426">
      <w:pPr>
        <w:rPr>
          <w:rFonts w:ascii="Calibri" w:hAnsi="Calibri" w:cs="Calibri"/>
          <w:color w:val="404040" w:themeColor="text1" w:themeTint="BF"/>
          <w:sz w:val="28"/>
          <w:szCs w:val="28"/>
          <w:lang w:val="en-GB"/>
        </w:rPr>
      </w:pPr>
      <w:r w:rsidRPr="001211B8">
        <w:rPr>
          <w:rFonts w:ascii="Calibri" w:hAnsi="Calibri" w:cs="Calibri"/>
          <w:color w:val="404040" w:themeColor="text1" w:themeTint="BF"/>
          <w:sz w:val="28"/>
          <w:szCs w:val="28"/>
          <w:lang w:val="en-GB"/>
        </w:rPr>
        <w:t>This year Christian leaders signed a joint statement of support for the Season of Creation</w:t>
      </w:r>
      <w:r w:rsidR="00550414">
        <w:rPr>
          <w:rFonts w:ascii="Calibri" w:hAnsi="Calibri" w:cs="Calibri"/>
          <w:color w:val="404040" w:themeColor="text1" w:themeTint="BF"/>
          <w:sz w:val="28"/>
          <w:szCs w:val="28"/>
          <w:lang w:val="en-GB"/>
        </w:rPr>
        <w:t xml:space="preserve">.  </w:t>
      </w:r>
      <w:r w:rsidRPr="001211B8">
        <w:rPr>
          <w:rFonts w:ascii="Calibri" w:hAnsi="Calibri" w:cs="Calibri"/>
          <w:color w:val="404040" w:themeColor="text1" w:themeTint="BF"/>
          <w:sz w:val="28"/>
          <w:szCs w:val="28"/>
          <w:lang w:val="en-GB"/>
        </w:rPr>
        <w:t>This represents the first joint statement of support for the season reaching across denominations</w:t>
      </w:r>
    </w:p>
    <w:p w:rsidR="00272426" w:rsidRPr="001211B8" w:rsidRDefault="00272426" w:rsidP="00272426">
      <w:pPr>
        <w:rPr>
          <w:rFonts w:ascii="Calibri" w:hAnsi="Calibri" w:cs="Calibri"/>
          <w:color w:val="404040" w:themeColor="text1" w:themeTint="BF"/>
          <w:sz w:val="28"/>
          <w:szCs w:val="28"/>
          <w:lang w:val="en-GB"/>
        </w:rPr>
      </w:pPr>
    </w:p>
    <w:p w:rsidR="00272426" w:rsidRPr="001211B8" w:rsidRDefault="00C05E8E" w:rsidP="00272426">
      <w:pPr>
        <w:rPr>
          <w:rFonts w:ascii="Calibri" w:hAnsi="Calibri" w:cs="Calibri"/>
          <w:color w:val="404040" w:themeColor="text1" w:themeTint="BF"/>
          <w:sz w:val="28"/>
          <w:szCs w:val="28"/>
          <w:lang w:val="en-GB"/>
        </w:rPr>
      </w:pPr>
      <w:hyperlink r:id="rId9" w:history="1">
        <w:r w:rsidR="00272426" w:rsidRPr="001211B8">
          <w:rPr>
            <w:rStyle w:val="Hyperlink"/>
            <w:rFonts w:ascii="Calibri" w:hAnsi="Calibri" w:cs="Calibri"/>
            <w:sz w:val="28"/>
            <w:szCs w:val="28"/>
            <w:lang w:val="en-GB"/>
          </w:rPr>
          <w:t>http://www.ceceurope.org/wp-content/uploads/2018/06/Season_of_Creation_2018.pdf</w:t>
        </w:r>
      </w:hyperlink>
      <w:r w:rsidR="00272426" w:rsidRPr="001211B8">
        <w:rPr>
          <w:rFonts w:ascii="Calibri" w:hAnsi="Calibri" w:cs="Calibri"/>
          <w:color w:val="404040" w:themeColor="text1" w:themeTint="BF"/>
          <w:sz w:val="28"/>
          <w:szCs w:val="28"/>
          <w:lang w:val="en-GB"/>
        </w:rPr>
        <w:t xml:space="preserve"> </w:t>
      </w:r>
    </w:p>
    <w:p w:rsidR="00272426" w:rsidRDefault="00272426" w:rsidP="00272426">
      <w:pPr>
        <w:rPr>
          <w:rFonts w:ascii="Calibri" w:hAnsi="Calibri" w:cs="Calibri"/>
          <w:color w:val="404040" w:themeColor="text1" w:themeTint="BF"/>
          <w:sz w:val="28"/>
          <w:szCs w:val="28"/>
          <w:lang w:val="en-GB"/>
        </w:rPr>
      </w:pPr>
    </w:p>
    <w:p w:rsidR="00272426" w:rsidRDefault="00272426" w:rsidP="00272426">
      <w:pPr>
        <w:rPr>
          <w:rFonts w:ascii="Calibri" w:hAnsi="Calibri" w:cs="Calibri"/>
          <w:color w:val="404040" w:themeColor="text1" w:themeTint="BF"/>
          <w:sz w:val="28"/>
          <w:szCs w:val="28"/>
          <w:lang w:val="en-GB"/>
        </w:rPr>
      </w:pPr>
      <w:r w:rsidRPr="001211B8">
        <w:rPr>
          <w:rFonts w:ascii="Calibri" w:hAnsi="Calibri" w:cs="Calibri"/>
          <w:color w:val="404040" w:themeColor="text1" w:themeTint="BF"/>
          <w:sz w:val="28"/>
          <w:szCs w:val="28"/>
          <w:lang w:val="en-GB"/>
        </w:rPr>
        <w:t>Members of the Creation Time 2018 Writing Group:</w:t>
      </w:r>
    </w:p>
    <w:p w:rsidR="00272426" w:rsidRPr="001211B8" w:rsidRDefault="00272426" w:rsidP="00272426">
      <w:pPr>
        <w:rPr>
          <w:rFonts w:ascii="Calibri" w:hAnsi="Calibri" w:cs="Calibri"/>
          <w:color w:val="404040" w:themeColor="text1" w:themeTint="BF"/>
          <w:sz w:val="28"/>
          <w:szCs w:val="28"/>
          <w:lang w:val="en-GB"/>
        </w:rPr>
      </w:pPr>
    </w:p>
    <w:p w:rsidR="00272426" w:rsidRDefault="00272426" w:rsidP="00272426">
      <w:pPr>
        <w:rPr>
          <w:rFonts w:ascii="Calibri" w:hAnsi="Calibri" w:cs="Calibri"/>
          <w:color w:val="404040" w:themeColor="text1" w:themeTint="BF"/>
          <w:sz w:val="28"/>
          <w:szCs w:val="28"/>
          <w:lang w:val="en-GB"/>
        </w:rPr>
      </w:pPr>
      <w:r w:rsidRPr="001211B8">
        <w:rPr>
          <w:rFonts w:ascii="Calibri" w:hAnsi="Calibri" w:cs="Calibri"/>
          <w:color w:val="404040" w:themeColor="text1" w:themeTint="BF"/>
          <w:sz w:val="28"/>
          <w:szCs w:val="28"/>
          <w:lang w:val="en-GB"/>
        </w:rPr>
        <w:t>Sally Foster-Fulton is an ordained minister in the Church of Scotland</w:t>
      </w:r>
      <w:r w:rsidR="00550414">
        <w:rPr>
          <w:rFonts w:ascii="Calibri" w:hAnsi="Calibri" w:cs="Calibri"/>
          <w:color w:val="404040" w:themeColor="text1" w:themeTint="BF"/>
          <w:sz w:val="28"/>
          <w:szCs w:val="28"/>
          <w:lang w:val="en-GB"/>
        </w:rPr>
        <w:t xml:space="preserve">.  </w:t>
      </w:r>
      <w:r w:rsidRPr="001211B8">
        <w:rPr>
          <w:rFonts w:ascii="Calibri" w:hAnsi="Calibri" w:cs="Calibri"/>
          <w:color w:val="404040" w:themeColor="text1" w:themeTint="BF"/>
          <w:sz w:val="28"/>
          <w:szCs w:val="28"/>
          <w:lang w:val="en-GB"/>
        </w:rPr>
        <w:t>She is Head of Christian Aid Scotland and a trustee of Eco-Congregation Scotland.</w:t>
      </w:r>
    </w:p>
    <w:p w:rsidR="00272426" w:rsidRPr="001211B8" w:rsidRDefault="00272426" w:rsidP="00272426">
      <w:pPr>
        <w:rPr>
          <w:rFonts w:ascii="Calibri" w:hAnsi="Calibri" w:cs="Calibri"/>
          <w:color w:val="404040" w:themeColor="text1" w:themeTint="BF"/>
          <w:sz w:val="28"/>
          <w:szCs w:val="28"/>
          <w:lang w:val="en-GB"/>
        </w:rPr>
      </w:pPr>
    </w:p>
    <w:p w:rsidR="00272426" w:rsidRDefault="00272426" w:rsidP="00272426">
      <w:pPr>
        <w:rPr>
          <w:rFonts w:ascii="Calibri" w:hAnsi="Calibri" w:cs="Calibri"/>
          <w:color w:val="404040" w:themeColor="text1" w:themeTint="BF"/>
          <w:sz w:val="28"/>
          <w:szCs w:val="28"/>
          <w:lang w:val="en-GB"/>
        </w:rPr>
      </w:pPr>
      <w:r w:rsidRPr="001211B8">
        <w:rPr>
          <w:rFonts w:ascii="Calibri" w:hAnsi="Calibri" w:cs="Calibri"/>
          <w:color w:val="404040" w:themeColor="text1" w:themeTint="BF"/>
          <w:sz w:val="28"/>
          <w:szCs w:val="28"/>
          <w:lang w:val="en-GB"/>
        </w:rPr>
        <w:t>Richard Murray is a Lay Reader in the Scottish Episcopal Church and a member of its Church in Society Committee, where he has a focus on environmental issues</w:t>
      </w:r>
      <w:r w:rsidR="00550414">
        <w:rPr>
          <w:rFonts w:ascii="Calibri" w:hAnsi="Calibri" w:cs="Calibri"/>
          <w:color w:val="404040" w:themeColor="text1" w:themeTint="BF"/>
          <w:sz w:val="28"/>
          <w:szCs w:val="28"/>
          <w:lang w:val="en-GB"/>
        </w:rPr>
        <w:t xml:space="preserve">.  </w:t>
      </w:r>
      <w:r w:rsidRPr="001211B8">
        <w:rPr>
          <w:rFonts w:ascii="Calibri" w:hAnsi="Calibri" w:cs="Calibri"/>
          <w:color w:val="404040" w:themeColor="text1" w:themeTint="BF"/>
          <w:sz w:val="28"/>
          <w:szCs w:val="28"/>
          <w:lang w:val="en-GB"/>
        </w:rPr>
        <w:t>He is a trustee of Eco-Congregation Scotland.</w:t>
      </w:r>
    </w:p>
    <w:p w:rsidR="00272426" w:rsidRPr="001211B8" w:rsidRDefault="00272426" w:rsidP="00272426">
      <w:pPr>
        <w:rPr>
          <w:rFonts w:ascii="Calibri" w:hAnsi="Calibri" w:cs="Calibri"/>
          <w:color w:val="404040" w:themeColor="text1" w:themeTint="BF"/>
          <w:sz w:val="28"/>
          <w:szCs w:val="28"/>
          <w:lang w:val="en-GB"/>
        </w:rPr>
      </w:pPr>
    </w:p>
    <w:p w:rsidR="00272426" w:rsidRDefault="00272426" w:rsidP="00272426">
      <w:pPr>
        <w:rPr>
          <w:rFonts w:ascii="Calibri" w:hAnsi="Calibri" w:cs="Calibri"/>
          <w:color w:val="404040" w:themeColor="text1" w:themeTint="BF"/>
          <w:sz w:val="28"/>
          <w:szCs w:val="28"/>
          <w:lang w:val="en-GB"/>
        </w:rPr>
      </w:pPr>
      <w:r w:rsidRPr="001211B8">
        <w:rPr>
          <w:rFonts w:ascii="Calibri" w:hAnsi="Calibri" w:cs="Calibri"/>
          <w:color w:val="404040" w:themeColor="text1" w:themeTint="BF"/>
          <w:sz w:val="28"/>
          <w:szCs w:val="28"/>
          <w:lang w:val="en-GB"/>
        </w:rPr>
        <w:lastRenderedPageBreak/>
        <w:t>Callum and Emma Newton are lieutenants in the Stornoway corps of the Salvation Army</w:t>
      </w:r>
      <w:r w:rsidR="00550414">
        <w:rPr>
          <w:rFonts w:ascii="Calibri" w:hAnsi="Calibri" w:cs="Calibri"/>
          <w:color w:val="404040" w:themeColor="text1" w:themeTint="BF"/>
          <w:sz w:val="28"/>
          <w:szCs w:val="28"/>
          <w:lang w:val="en-GB"/>
        </w:rPr>
        <w:t xml:space="preserve">.  </w:t>
      </w:r>
      <w:r w:rsidRPr="001211B8">
        <w:rPr>
          <w:rFonts w:ascii="Calibri" w:hAnsi="Calibri" w:cs="Calibri"/>
          <w:color w:val="404040" w:themeColor="text1" w:themeTint="BF"/>
          <w:sz w:val="28"/>
          <w:szCs w:val="28"/>
          <w:lang w:val="en-GB"/>
        </w:rPr>
        <w:t>The sheer beauty of the island on which they live makes them appreciate and strive harder to do all they can to appreciate and protect God’s creation</w:t>
      </w:r>
      <w:r w:rsidR="00550414">
        <w:rPr>
          <w:rFonts w:ascii="Calibri" w:hAnsi="Calibri" w:cs="Calibri"/>
          <w:color w:val="404040" w:themeColor="text1" w:themeTint="BF"/>
          <w:sz w:val="28"/>
          <w:szCs w:val="28"/>
          <w:lang w:val="en-GB"/>
        </w:rPr>
        <w:t xml:space="preserve">.  </w:t>
      </w:r>
      <w:r w:rsidRPr="001211B8">
        <w:rPr>
          <w:rFonts w:ascii="Calibri" w:hAnsi="Calibri" w:cs="Calibri"/>
          <w:color w:val="404040" w:themeColor="text1" w:themeTint="BF"/>
          <w:sz w:val="28"/>
          <w:szCs w:val="28"/>
          <w:lang w:val="en-GB"/>
        </w:rPr>
        <w:t>They are the first Salvation Army corps to become an eco-congregation</w:t>
      </w:r>
      <w:r w:rsidR="00550414">
        <w:rPr>
          <w:rFonts w:ascii="Calibri" w:hAnsi="Calibri" w:cs="Calibri"/>
          <w:color w:val="404040" w:themeColor="text1" w:themeTint="BF"/>
          <w:sz w:val="28"/>
          <w:szCs w:val="28"/>
          <w:lang w:val="en-GB"/>
        </w:rPr>
        <w:t xml:space="preserve">.  </w:t>
      </w:r>
    </w:p>
    <w:p w:rsidR="00272426" w:rsidRPr="001211B8" w:rsidRDefault="00272426" w:rsidP="00272426">
      <w:pPr>
        <w:rPr>
          <w:rFonts w:ascii="Calibri" w:hAnsi="Calibri" w:cs="Calibri"/>
          <w:color w:val="404040" w:themeColor="text1" w:themeTint="BF"/>
          <w:sz w:val="28"/>
          <w:szCs w:val="28"/>
          <w:lang w:val="en-GB"/>
        </w:rPr>
      </w:pPr>
    </w:p>
    <w:p w:rsidR="00272426" w:rsidRDefault="00272426" w:rsidP="00272426">
      <w:pPr>
        <w:rPr>
          <w:rFonts w:ascii="Calibri" w:hAnsi="Calibri" w:cs="Calibri"/>
          <w:color w:val="404040" w:themeColor="text1" w:themeTint="BF"/>
          <w:sz w:val="28"/>
          <w:szCs w:val="28"/>
          <w:lang w:val="en-GB"/>
        </w:rPr>
      </w:pPr>
      <w:r w:rsidRPr="001211B8">
        <w:rPr>
          <w:rFonts w:ascii="Calibri" w:hAnsi="Calibri" w:cs="Calibri"/>
          <w:color w:val="404040" w:themeColor="text1" w:themeTint="BF"/>
          <w:sz w:val="28"/>
          <w:szCs w:val="28"/>
          <w:lang w:val="en-GB"/>
        </w:rPr>
        <w:t>Miriam McHardy is a member of the Roman Catholic Church and has worked for many years in the area of faith, justice and the environment</w:t>
      </w:r>
      <w:r w:rsidR="00550414">
        <w:rPr>
          <w:rFonts w:ascii="Calibri" w:hAnsi="Calibri" w:cs="Calibri"/>
          <w:color w:val="404040" w:themeColor="text1" w:themeTint="BF"/>
          <w:sz w:val="28"/>
          <w:szCs w:val="28"/>
          <w:lang w:val="en-GB"/>
        </w:rPr>
        <w:t xml:space="preserve">.  </w:t>
      </w:r>
      <w:r w:rsidRPr="001211B8">
        <w:rPr>
          <w:rFonts w:ascii="Calibri" w:hAnsi="Calibri" w:cs="Calibri"/>
          <w:color w:val="404040" w:themeColor="text1" w:themeTint="BF"/>
          <w:sz w:val="28"/>
          <w:szCs w:val="28"/>
          <w:lang w:val="en-GB"/>
        </w:rPr>
        <w:t>As part of a relatively new eco-congregation she is interested in exploring how our faith can support care for our planet</w:t>
      </w:r>
      <w:r w:rsidR="00550414">
        <w:rPr>
          <w:rFonts w:ascii="Calibri" w:hAnsi="Calibri" w:cs="Calibri"/>
          <w:color w:val="404040" w:themeColor="text1" w:themeTint="BF"/>
          <w:sz w:val="28"/>
          <w:szCs w:val="28"/>
          <w:lang w:val="en-GB"/>
        </w:rPr>
        <w:t xml:space="preserve">.  </w:t>
      </w:r>
    </w:p>
    <w:p w:rsidR="00272426" w:rsidRPr="001211B8" w:rsidRDefault="00272426" w:rsidP="00272426">
      <w:pPr>
        <w:rPr>
          <w:rFonts w:ascii="Calibri" w:hAnsi="Calibri" w:cs="Calibri"/>
          <w:color w:val="404040" w:themeColor="text1" w:themeTint="BF"/>
          <w:sz w:val="28"/>
          <w:szCs w:val="28"/>
          <w:lang w:val="en-GB"/>
        </w:rPr>
      </w:pPr>
    </w:p>
    <w:p w:rsidR="00272426" w:rsidRPr="001211B8" w:rsidRDefault="00272426" w:rsidP="00272426">
      <w:pPr>
        <w:rPr>
          <w:rFonts w:ascii="Calibri" w:hAnsi="Calibri" w:cs="Calibri"/>
          <w:color w:val="404040" w:themeColor="text1" w:themeTint="BF"/>
          <w:sz w:val="28"/>
          <w:szCs w:val="28"/>
          <w:lang w:val="en-GB"/>
        </w:rPr>
      </w:pPr>
      <w:r w:rsidRPr="001211B8">
        <w:rPr>
          <w:rFonts w:ascii="Calibri" w:hAnsi="Calibri" w:cs="Calibri"/>
          <w:color w:val="404040" w:themeColor="text1" w:themeTint="BF"/>
          <w:sz w:val="28"/>
          <w:szCs w:val="28"/>
          <w:lang w:val="en-GB"/>
        </w:rPr>
        <w:t xml:space="preserve">Lindsey Sanderson is a United Reformed Church minister, serving </w:t>
      </w:r>
      <w:r w:rsidR="002A6923">
        <w:rPr>
          <w:rFonts w:ascii="Calibri" w:hAnsi="Calibri" w:cs="Calibri"/>
          <w:color w:val="404040" w:themeColor="text1" w:themeTint="BF"/>
          <w:sz w:val="28"/>
          <w:szCs w:val="28"/>
          <w:lang w:val="en-GB"/>
        </w:rPr>
        <w:t>three</w:t>
      </w:r>
      <w:r w:rsidRPr="001211B8">
        <w:rPr>
          <w:rFonts w:ascii="Calibri" w:hAnsi="Calibri" w:cs="Calibri"/>
          <w:color w:val="404040" w:themeColor="text1" w:themeTint="BF"/>
          <w:sz w:val="28"/>
          <w:szCs w:val="28"/>
          <w:lang w:val="en-GB"/>
        </w:rPr>
        <w:t xml:space="preserve"> congregations in the Joint Pastorate of East Kilbride and Hamilton</w:t>
      </w:r>
      <w:r w:rsidR="00550414">
        <w:rPr>
          <w:rFonts w:ascii="Calibri" w:hAnsi="Calibri" w:cs="Calibri"/>
          <w:color w:val="404040" w:themeColor="text1" w:themeTint="BF"/>
          <w:sz w:val="28"/>
          <w:szCs w:val="28"/>
          <w:lang w:val="en-GB"/>
        </w:rPr>
        <w:t xml:space="preserve">.  </w:t>
      </w:r>
      <w:r w:rsidRPr="001211B8">
        <w:rPr>
          <w:rFonts w:ascii="Calibri" w:hAnsi="Calibri" w:cs="Calibri"/>
          <w:color w:val="404040" w:themeColor="text1" w:themeTint="BF"/>
          <w:sz w:val="28"/>
          <w:szCs w:val="28"/>
          <w:lang w:val="en-GB"/>
        </w:rPr>
        <w:t>One of her congregations, Righead URC, is in the process of applying for an Eco-Congregation Award</w:t>
      </w:r>
      <w:r w:rsidR="00550414">
        <w:rPr>
          <w:rFonts w:ascii="Calibri" w:hAnsi="Calibri" w:cs="Calibri"/>
          <w:color w:val="404040" w:themeColor="text1" w:themeTint="BF"/>
          <w:sz w:val="28"/>
          <w:szCs w:val="28"/>
          <w:lang w:val="en-GB"/>
        </w:rPr>
        <w:t xml:space="preserve">.  </w:t>
      </w:r>
    </w:p>
    <w:bookmarkEnd w:id="4"/>
    <w:p w:rsidR="008D0762" w:rsidRPr="00577062" w:rsidRDefault="00CB631F" w:rsidP="005E7CB5">
      <w:pPr>
        <w:pStyle w:val="Heading1"/>
        <w:rPr>
          <w:lang w:val="en-GB"/>
        </w:rPr>
      </w:pPr>
      <w:r>
        <w:rPr>
          <w:lang w:val="en-GB"/>
        </w:rPr>
        <w:fldChar w:fldCharType="begin"/>
      </w:r>
      <w:r>
        <w:rPr>
          <w:lang w:val="en-GB"/>
        </w:rPr>
        <w:instrText xml:space="preserve"> HYPERLINK "http://bible.oremus.org/?ql=397194567" </w:instrText>
      </w:r>
      <w:r>
        <w:rPr>
          <w:lang w:val="en-GB"/>
        </w:rPr>
        <w:fldChar w:fldCharType="separate"/>
      </w:r>
      <w:bookmarkStart w:id="5" w:name="_Toc518400496"/>
      <w:r w:rsidR="00F52FDE" w:rsidRPr="00CB631F">
        <w:rPr>
          <w:rStyle w:val="Hyperlink"/>
          <w:lang w:val="en-GB"/>
        </w:rPr>
        <w:t>Proverbs 31:10-31</w:t>
      </w:r>
      <w:bookmarkEnd w:id="5"/>
      <w:r>
        <w:rPr>
          <w:lang w:val="en-GB"/>
        </w:rPr>
        <w:fldChar w:fldCharType="end"/>
      </w:r>
    </w:p>
    <w:p w:rsidR="008D0762" w:rsidRPr="00577062" w:rsidRDefault="008D0762" w:rsidP="008D0762">
      <w:pPr>
        <w:rPr>
          <w:rFonts w:asciiTheme="majorHAnsi" w:hAnsiTheme="majorHAnsi" w:cstheme="majorHAnsi"/>
          <w:color w:val="404040" w:themeColor="text1" w:themeTint="BF"/>
          <w:sz w:val="28"/>
          <w:szCs w:val="28"/>
          <w:lang w:val="en-GB"/>
        </w:rPr>
      </w:pPr>
    </w:p>
    <w:p w:rsidR="00F52FDE" w:rsidRDefault="00F52FDE" w:rsidP="00F52FDE">
      <w:pPr>
        <w:rPr>
          <w:rFonts w:asciiTheme="majorHAnsi" w:hAnsiTheme="majorHAnsi" w:cstheme="majorHAnsi"/>
          <w:color w:val="404040" w:themeColor="text1" w:themeTint="BF"/>
          <w:sz w:val="28"/>
          <w:szCs w:val="28"/>
          <w:lang w:val="en-GB"/>
        </w:rPr>
      </w:pPr>
      <w:r w:rsidRPr="00F52FDE">
        <w:rPr>
          <w:rFonts w:asciiTheme="majorHAnsi" w:hAnsiTheme="majorHAnsi" w:cstheme="majorHAnsi"/>
          <w:color w:val="404040" w:themeColor="text1" w:themeTint="BF"/>
          <w:sz w:val="28"/>
          <w:szCs w:val="28"/>
          <w:lang w:val="en-GB"/>
        </w:rPr>
        <w:t>This passage is an acrostic poem</w:t>
      </w:r>
      <w:r w:rsidR="00550414">
        <w:rPr>
          <w:rFonts w:asciiTheme="majorHAnsi" w:hAnsiTheme="majorHAnsi" w:cstheme="majorHAnsi"/>
          <w:color w:val="404040" w:themeColor="text1" w:themeTint="BF"/>
          <w:sz w:val="28"/>
          <w:szCs w:val="28"/>
          <w:lang w:val="en-GB"/>
        </w:rPr>
        <w:t xml:space="preserve">.  </w:t>
      </w:r>
      <w:r w:rsidRPr="00F52FDE">
        <w:rPr>
          <w:rFonts w:asciiTheme="majorHAnsi" w:hAnsiTheme="majorHAnsi" w:cstheme="majorHAnsi"/>
          <w:color w:val="404040" w:themeColor="text1" w:themeTint="BF"/>
          <w:sz w:val="28"/>
          <w:szCs w:val="28"/>
          <w:lang w:val="en-GB"/>
        </w:rPr>
        <w:t>There are 22 lines, each starting with the next letter of the Hebrew alphabet</w:t>
      </w:r>
      <w:r w:rsidR="00550414">
        <w:rPr>
          <w:rFonts w:asciiTheme="majorHAnsi" w:hAnsiTheme="majorHAnsi" w:cstheme="majorHAnsi"/>
          <w:color w:val="404040" w:themeColor="text1" w:themeTint="BF"/>
          <w:sz w:val="28"/>
          <w:szCs w:val="28"/>
          <w:lang w:val="en-GB"/>
        </w:rPr>
        <w:t xml:space="preserve">.  </w:t>
      </w:r>
      <w:r w:rsidRPr="00F52FDE">
        <w:rPr>
          <w:rFonts w:asciiTheme="majorHAnsi" w:hAnsiTheme="majorHAnsi" w:cstheme="majorHAnsi"/>
          <w:color w:val="404040" w:themeColor="text1" w:themeTint="BF"/>
          <w:sz w:val="28"/>
          <w:szCs w:val="28"/>
          <w:lang w:val="en-GB"/>
        </w:rPr>
        <w:t>It is an exploration of a wife and a mother, perhaps that of the author, or of Lemeul in the previous verses</w:t>
      </w:r>
      <w:r w:rsidR="00550414">
        <w:rPr>
          <w:rFonts w:asciiTheme="majorHAnsi" w:hAnsiTheme="majorHAnsi" w:cstheme="majorHAnsi"/>
          <w:color w:val="404040" w:themeColor="text1" w:themeTint="BF"/>
          <w:sz w:val="28"/>
          <w:szCs w:val="28"/>
          <w:lang w:val="en-GB"/>
        </w:rPr>
        <w:t xml:space="preserve">.  </w:t>
      </w:r>
      <w:r w:rsidRPr="00F52FDE">
        <w:rPr>
          <w:rFonts w:asciiTheme="majorHAnsi" w:hAnsiTheme="majorHAnsi" w:cstheme="majorHAnsi"/>
          <w:color w:val="404040" w:themeColor="text1" w:themeTint="BF"/>
          <w:sz w:val="28"/>
          <w:szCs w:val="28"/>
          <w:lang w:val="en-GB"/>
        </w:rPr>
        <w:t>She is a willing worker and her work is fruitful</w:t>
      </w:r>
      <w:r w:rsidR="00550414">
        <w:rPr>
          <w:rFonts w:asciiTheme="majorHAnsi" w:hAnsiTheme="majorHAnsi" w:cstheme="majorHAnsi"/>
          <w:color w:val="404040" w:themeColor="text1" w:themeTint="BF"/>
          <w:sz w:val="28"/>
          <w:szCs w:val="28"/>
          <w:lang w:val="en-GB"/>
        </w:rPr>
        <w:t xml:space="preserve">.  </w:t>
      </w:r>
      <w:r w:rsidRPr="00F52FDE">
        <w:rPr>
          <w:rFonts w:asciiTheme="majorHAnsi" w:hAnsiTheme="majorHAnsi" w:cstheme="majorHAnsi"/>
          <w:color w:val="404040" w:themeColor="text1" w:themeTint="BF"/>
          <w:sz w:val="28"/>
          <w:szCs w:val="28"/>
          <w:lang w:val="en-GB"/>
        </w:rPr>
        <w:t>She exercises responsibility for the provision of food and clothing for the household by cooking and sewing</w:t>
      </w:r>
      <w:r w:rsidR="00550414">
        <w:rPr>
          <w:rFonts w:asciiTheme="majorHAnsi" w:hAnsiTheme="majorHAnsi" w:cstheme="majorHAnsi"/>
          <w:color w:val="404040" w:themeColor="text1" w:themeTint="BF"/>
          <w:sz w:val="28"/>
          <w:szCs w:val="28"/>
          <w:lang w:val="en-GB"/>
        </w:rPr>
        <w:t xml:space="preserve">.  </w:t>
      </w:r>
      <w:r w:rsidRPr="00F52FDE">
        <w:rPr>
          <w:rFonts w:asciiTheme="majorHAnsi" w:hAnsiTheme="majorHAnsi" w:cstheme="majorHAnsi"/>
          <w:color w:val="404040" w:themeColor="text1" w:themeTint="BF"/>
          <w:sz w:val="28"/>
          <w:szCs w:val="28"/>
          <w:lang w:val="en-GB"/>
        </w:rPr>
        <w:t>She manages financial and business affairs outside of the home</w:t>
      </w:r>
      <w:r w:rsidR="00550414">
        <w:rPr>
          <w:rFonts w:asciiTheme="majorHAnsi" w:hAnsiTheme="majorHAnsi" w:cstheme="majorHAnsi"/>
          <w:color w:val="404040" w:themeColor="text1" w:themeTint="BF"/>
          <w:sz w:val="28"/>
          <w:szCs w:val="28"/>
          <w:lang w:val="en-GB"/>
        </w:rPr>
        <w:t xml:space="preserve">.  </w:t>
      </w:r>
      <w:r w:rsidRPr="00F52FDE">
        <w:rPr>
          <w:rFonts w:asciiTheme="majorHAnsi" w:hAnsiTheme="majorHAnsi" w:cstheme="majorHAnsi"/>
          <w:color w:val="404040" w:themeColor="text1" w:themeTint="BF"/>
          <w:sz w:val="28"/>
          <w:szCs w:val="28"/>
          <w:lang w:val="en-GB"/>
        </w:rPr>
        <w:t>Her family lacks nothing but she also cares for the needy and is generous to the poor</w:t>
      </w:r>
      <w:r w:rsidR="00550414">
        <w:rPr>
          <w:rFonts w:asciiTheme="majorHAnsi" w:hAnsiTheme="majorHAnsi" w:cstheme="majorHAnsi"/>
          <w:color w:val="404040" w:themeColor="text1" w:themeTint="BF"/>
          <w:sz w:val="28"/>
          <w:szCs w:val="28"/>
          <w:lang w:val="en-GB"/>
        </w:rPr>
        <w:t xml:space="preserve">.  </w:t>
      </w:r>
      <w:r w:rsidRPr="00F52FDE">
        <w:rPr>
          <w:rFonts w:asciiTheme="majorHAnsi" w:hAnsiTheme="majorHAnsi" w:cstheme="majorHAnsi"/>
          <w:color w:val="404040" w:themeColor="text1" w:themeTint="BF"/>
          <w:sz w:val="28"/>
          <w:szCs w:val="28"/>
          <w:lang w:val="en-GB"/>
        </w:rPr>
        <w:t>She fulfils a wise teaching ministry by giving good counsel to others</w:t>
      </w:r>
      <w:r w:rsidR="00550414">
        <w:rPr>
          <w:rFonts w:asciiTheme="majorHAnsi" w:hAnsiTheme="majorHAnsi" w:cstheme="majorHAnsi"/>
          <w:color w:val="404040" w:themeColor="text1" w:themeTint="BF"/>
          <w:sz w:val="28"/>
          <w:szCs w:val="28"/>
          <w:lang w:val="en-GB"/>
        </w:rPr>
        <w:t xml:space="preserve">.  </w:t>
      </w:r>
      <w:r w:rsidRPr="00F52FDE">
        <w:rPr>
          <w:rFonts w:asciiTheme="majorHAnsi" w:hAnsiTheme="majorHAnsi" w:cstheme="majorHAnsi"/>
          <w:color w:val="404040" w:themeColor="text1" w:themeTint="BF"/>
          <w:sz w:val="28"/>
          <w:szCs w:val="28"/>
          <w:lang w:val="en-GB"/>
        </w:rPr>
        <w:t>She is alert to opportunities and responds to the needs of others</w:t>
      </w:r>
      <w:r w:rsidR="00550414">
        <w:rPr>
          <w:rFonts w:asciiTheme="majorHAnsi" w:hAnsiTheme="majorHAnsi" w:cstheme="majorHAnsi"/>
          <w:color w:val="404040" w:themeColor="text1" w:themeTint="BF"/>
          <w:sz w:val="28"/>
          <w:szCs w:val="28"/>
          <w:lang w:val="en-GB"/>
        </w:rPr>
        <w:t xml:space="preserve">.  </w:t>
      </w:r>
      <w:r w:rsidRPr="00F52FDE">
        <w:rPr>
          <w:rFonts w:asciiTheme="majorHAnsi" w:hAnsiTheme="majorHAnsi" w:cstheme="majorHAnsi"/>
          <w:color w:val="404040" w:themeColor="text1" w:themeTint="BF"/>
          <w:sz w:val="28"/>
          <w:szCs w:val="28"/>
          <w:lang w:val="en-GB"/>
        </w:rPr>
        <w:t>The role of the woman is described very much in parity with the role of men in these responsibilities</w:t>
      </w:r>
      <w:r w:rsidR="00550414">
        <w:rPr>
          <w:rFonts w:asciiTheme="majorHAnsi" w:hAnsiTheme="majorHAnsi" w:cstheme="majorHAnsi"/>
          <w:color w:val="404040" w:themeColor="text1" w:themeTint="BF"/>
          <w:sz w:val="28"/>
          <w:szCs w:val="28"/>
          <w:lang w:val="en-GB"/>
        </w:rPr>
        <w:t xml:space="preserve">.  </w:t>
      </w:r>
      <w:r w:rsidRPr="00F52FDE">
        <w:rPr>
          <w:rFonts w:asciiTheme="majorHAnsi" w:hAnsiTheme="majorHAnsi" w:cstheme="majorHAnsi"/>
          <w:color w:val="404040" w:themeColor="text1" w:themeTint="BF"/>
          <w:sz w:val="28"/>
          <w:szCs w:val="28"/>
          <w:lang w:val="en-GB"/>
        </w:rPr>
        <w:t>As in Genesis, men and women have been given authority in the world on God’s behalf</w:t>
      </w:r>
      <w:r w:rsidR="00550414">
        <w:rPr>
          <w:rFonts w:asciiTheme="majorHAnsi" w:hAnsiTheme="majorHAnsi" w:cstheme="majorHAnsi"/>
          <w:color w:val="404040" w:themeColor="text1" w:themeTint="BF"/>
          <w:sz w:val="28"/>
          <w:szCs w:val="28"/>
          <w:lang w:val="en-GB"/>
        </w:rPr>
        <w:t xml:space="preserve">.  </w:t>
      </w:r>
      <w:r w:rsidRPr="00F52FDE">
        <w:rPr>
          <w:rFonts w:asciiTheme="majorHAnsi" w:hAnsiTheme="majorHAnsi" w:cstheme="majorHAnsi"/>
          <w:color w:val="404040" w:themeColor="text1" w:themeTint="BF"/>
          <w:sz w:val="28"/>
          <w:szCs w:val="28"/>
          <w:lang w:val="en-GB"/>
        </w:rPr>
        <w:t>Likewise, the most important feature is her faithfulness to the Lord, to her husband and to her family.</w:t>
      </w:r>
    </w:p>
    <w:p w:rsidR="00F52FDE" w:rsidRPr="00F52FDE" w:rsidRDefault="00F52FDE" w:rsidP="00F52FDE">
      <w:pPr>
        <w:rPr>
          <w:rFonts w:asciiTheme="majorHAnsi" w:hAnsiTheme="majorHAnsi" w:cstheme="majorHAnsi"/>
          <w:color w:val="404040" w:themeColor="text1" w:themeTint="BF"/>
          <w:sz w:val="28"/>
          <w:szCs w:val="28"/>
          <w:lang w:val="en-GB"/>
        </w:rPr>
      </w:pPr>
    </w:p>
    <w:p w:rsidR="00F52FDE" w:rsidRDefault="00F52FDE" w:rsidP="00F52FDE">
      <w:pPr>
        <w:rPr>
          <w:rFonts w:asciiTheme="majorHAnsi" w:hAnsiTheme="majorHAnsi" w:cstheme="majorHAnsi"/>
          <w:color w:val="404040" w:themeColor="text1" w:themeTint="BF"/>
          <w:sz w:val="28"/>
          <w:szCs w:val="28"/>
          <w:lang w:val="en-GB"/>
        </w:rPr>
      </w:pPr>
      <w:r w:rsidRPr="00F52FDE">
        <w:rPr>
          <w:rFonts w:asciiTheme="majorHAnsi" w:hAnsiTheme="majorHAnsi" w:cstheme="majorHAnsi"/>
          <w:color w:val="404040" w:themeColor="text1" w:themeTint="BF"/>
          <w:sz w:val="28"/>
          <w:szCs w:val="28"/>
          <w:lang w:val="en-GB"/>
        </w:rPr>
        <w:t>She does her utmost to create a good home life, a nurturing and sustaining environment for her family</w:t>
      </w:r>
      <w:r w:rsidR="00550414">
        <w:rPr>
          <w:rFonts w:asciiTheme="majorHAnsi" w:hAnsiTheme="majorHAnsi" w:cstheme="majorHAnsi"/>
          <w:color w:val="404040" w:themeColor="text1" w:themeTint="BF"/>
          <w:sz w:val="28"/>
          <w:szCs w:val="28"/>
          <w:lang w:val="en-GB"/>
        </w:rPr>
        <w:t xml:space="preserve">.  </w:t>
      </w:r>
      <w:r w:rsidRPr="00F52FDE">
        <w:rPr>
          <w:rFonts w:asciiTheme="majorHAnsi" w:hAnsiTheme="majorHAnsi" w:cstheme="majorHAnsi"/>
          <w:color w:val="404040" w:themeColor="text1" w:themeTint="BF"/>
          <w:sz w:val="28"/>
          <w:szCs w:val="28"/>
          <w:lang w:val="en-GB"/>
        </w:rPr>
        <w:t>A good home life requires effort from all who live there however</w:t>
      </w:r>
      <w:r w:rsidR="00550414">
        <w:rPr>
          <w:rFonts w:asciiTheme="majorHAnsi" w:hAnsiTheme="majorHAnsi" w:cstheme="majorHAnsi"/>
          <w:color w:val="404040" w:themeColor="text1" w:themeTint="BF"/>
          <w:sz w:val="28"/>
          <w:szCs w:val="28"/>
          <w:lang w:val="en-GB"/>
        </w:rPr>
        <w:t xml:space="preserve">.  </w:t>
      </w:r>
      <w:r w:rsidRPr="00F52FDE">
        <w:rPr>
          <w:rFonts w:asciiTheme="majorHAnsi" w:hAnsiTheme="majorHAnsi" w:cstheme="majorHAnsi"/>
          <w:color w:val="404040" w:themeColor="text1" w:themeTint="BF"/>
          <w:sz w:val="28"/>
          <w:szCs w:val="28"/>
          <w:lang w:val="en-GB"/>
        </w:rPr>
        <w:t>What we put into making a house a home adds to the fulfilment of family life that can be a fine thread and easily frayed, if not snapped</w:t>
      </w:r>
      <w:r w:rsidR="00550414">
        <w:rPr>
          <w:rFonts w:asciiTheme="majorHAnsi" w:hAnsiTheme="majorHAnsi" w:cstheme="majorHAnsi"/>
          <w:color w:val="404040" w:themeColor="text1" w:themeTint="BF"/>
          <w:sz w:val="28"/>
          <w:szCs w:val="28"/>
          <w:lang w:val="en-GB"/>
        </w:rPr>
        <w:t xml:space="preserve">.  </w:t>
      </w:r>
      <w:r w:rsidRPr="00F52FDE">
        <w:rPr>
          <w:rFonts w:asciiTheme="majorHAnsi" w:hAnsiTheme="majorHAnsi" w:cstheme="majorHAnsi"/>
          <w:color w:val="404040" w:themeColor="text1" w:themeTint="BF"/>
          <w:sz w:val="28"/>
          <w:szCs w:val="28"/>
          <w:lang w:val="en-GB"/>
        </w:rPr>
        <w:t>Throughout the book of Proverbs it is suggested that everyone, from the youngest to the oldest, has a part to pay in holding together the basic social unit created by God for the welfare of the whole human race.</w:t>
      </w:r>
    </w:p>
    <w:p w:rsidR="00F52FDE" w:rsidRPr="00F52FDE" w:rsidRDefault="00F52FDE" w:rsidP="00F52FDE">
      <w:pPr>
        <w:rPr>
          <w:rFonts w:asciiTheme="majorHAnsi" w:hAnsiTheme="majorHAnsi" w:cstheme="majorHAnsi"/>
          <w:color w:val="404040" w:themeColor="text1" w:themeTint="BF"/>
          <w:sz w:val="28"/>
          <w:szCs w:val="28"/>
          <w:lang w:val="en-GB"/>
        </w:rPr>
      </w:pPr>
    </w:p>
    <w:p w:rsidR="00F52FDE" w:rsidRDefault="00F52FDE" w:rsidP="00F52FDE">
      <w:pPr>
        <w:rPr>
          <w:rFonts w:asciiTheme="majorHAnsi" w:hAnsiTheme="majorHAnsi" w:cstheme="majorHAnsi"/>
          <w:color w:val="404040" w:themeColor="text1" w:themeTint="BF"/>
          <w:sz w:val="28"/>
          <w:szCs w:val="28"/>
          <w:lang w:val="en-GB"/>
        </w:rPr>
      </w:pPr>
      <w:r w:rsidRPr="00F52FDE">
        <w:rPr>
          <w:rFonts w:asciiTheme="majorHAnsi" w:hAnsiTheme="majorHAnsi" w:cstheme="majorHAnsi"/>
          <w:color w:val="404040" w:themeColor="text1" w:themeTint="BF"/>
          <w:sz w:val="28"/>
          <w:szCs w:val="28"/>
          <w:lang w:val="en-GB"/>
        </w:rPr>
        <w:t>It is the same in the church</w:t>
      </w:r>
      <w:r w:rsidR="00550414">
        <w:rPr>
          <w:rFonts w:asciiTheme="majorHAnsi" w:hAnsiTheme="majorHAnsi" w:cstheme="majorHAnsi"/>
          <w:color w:val="404040" w:themeColor="text1" w:themeTint="BF"/>
          <w:sz w:val="28"/>
          <w:szCs w:val="28"/>
          <w:lang w:val="en-GB"/>
        </w:rPr>
        <w:t xml:space="preserve">.  </w:t>
      </w:r>
      <w:r w:rsidRPr="00F52FDE">
        <w:rPr>
          <w:rFonts w:asciiTheme="majorHAnsi" w:hAnsiTheme="majorHAnsi" w:cstheme="majorHAnsi"/>
          <w:color w:val="404040" w:themeColor="text1" w:themeTint="BF"/>
          <w:sz w:val="28"/>
          <w:szCs w:val="28"/>
          <w:lang w:val="en-GB"/>
        </w:rPr>
        <w:t>As a family of God’s people we must care for and nurture one another; not leaving it to one gender or age group but participating together to create a thriving environment.</w:t>
      </w:r>
    </w:p>
    <w:p w:rsidR="00F52FDE" w:rsidRPr="00F52FDE" w:rsidRDefault="00F52FDE" w:rsidP="00F52FDE">
      <w:pPr>
        <w:rPr>
          <w:rFonts w:asciiTheme="majorHAnsi" w:hAnsiTheme="majorHAnsi" w:cstheme="majorHAnsi"/>
          <w:color w:val="404040" w:themeColor="text1" w:themeTint="BF"/>
          <w:sz w:val="28"/>
          <w:szCs w:val="28"/>
          <w:lang w:val="en-GB"/>
        </w:rPr>
      </w:pPr>
    </w:p>
    <w:p w:rsidR="008D0762" w:rsidRPr="00577062" w:rsidRDefault="00F52FDE" w:rsidP="008D0762">
      <w:pPr>
        <w:rPr>
          <w:rFonts w:asciiTheme="majorHAnsi" w:hAnsiTheme="majorHAnsi" w:cstheme="majorHAnsi"/>
          <w:color w:val="404040" w:themeColor="text1" w:themeTint="BF"/>
          <w:sz w:val="28"/>
          <w:szCs w:val="28"/>
          <w:lang w:val="en-GB"/>
        </w:rPr>
      </w:pPr>
      <w:r w:rsidRPr="00F52FDE">
        <w:rPr>
          <w:rFonts w:asciiTheme="majorHAnsi" w:hAnsiTheme="majorHAnsi" w:cstheme="majorHAnsi"/>
          <w:color w:val="404040" w:themeColor="text1" w:themeTint="BF"/>
          <w:sz w:val="28"/>
          <w:szCs w:val="28"/>
          <w:lang w:val="en-GB"/>
        </w:rPr>
        <w:lastRenderedPageBreak/>
        <w:t>It is the responsibility of all to ensure that service and fellowship are keeping our families and churches supportive and growing</w:t>
      </w:r>
      <w:r w:rsidR="00550414">
        <w:rPr>
          <w:rFonts w:asciiTheme="majorHAnsi" w:hAnsiTheme="majorHAnsi" w:cstheme="majorHAnsi"/>
          <w:color w:val="404040" w:themeColor="text1" w:themeTint="BF"/>
          <w:sz w:val="28"/>
          <w:szCs w:val="28"/>
          <w:lang w:val="en-GB"/>
        </w:rPr>
        <w:t xml:space="preserve">.  </w:t>
      </w:r>
      <w:r w:rsidRPr="00F52FDE">
        <w:rPr>
          <w:rFonts w:asciiTheme="majorHAnsi" w:hAnsiTheme="majorHAnsi" w:cstheme="majorHAnsi"/>
          <w:color w:val="404040" w:themeColor="text1" w:themeTint="BF"/>
          <w:sz w:val="28"/>
          <w:szCs w:val="28"/>
          <w:lang w:val="en-GB"/>
        </w:rPr>
        <w:t>Here, the woman of noble character has much to teach the women, men and children of our church</w:t>
      </w:r>
      <w:r w:rsidR="00550414">
        <w:rPr>
          <w:rFonts w:asciiTheme="majorHAnsi" w:hAnsiTheme="majorHAnsi" w:cstheme="majorHAnsi"/>
          <w:color w:val="404040" w:themeColor="text1" w:themeTint="BF"/>
          <w:sz w:val="28"/>
          <w:szCs w:val="28"/>
          <w:lang w:val="en-GB"/>
        </w:rPr>
        <w:t xml:space="preserve">.  </w:t>
      </w:r>
      <w:r w:rsidRPr="00F52FDE">
        <w:rPr>
          <w:rFonts w:asciiTheme="majorHAnsi" w:hAnsiTheme="majorHAnsi" w:cstheme="majorHAnsi"/>
          <w:color w:val="404040" w:themeColor="text1" w:themeTint="BF"/>
          <w:sz w:val="28"/>
          <w:szCs w:val="28"/>
          <w:lang w:val="en-GB"/>
        </w:rPr>
        <w:t xml:space="preserve">If we were all to be faithful to God and each other we would see heaven! </w:t>
      </w:r>
    </w:p>
    <w:bookmarkStart w:id="6" w:name="_1_Corinthians_7:29-31"/>
    <w:bookmarkStart w:id="7" w:name="_Toc500944282"/>
    <w:bookmarkEnd w:id="6"/>
    <w:p w:rsidR="008D0762" w:rsidRPr="00577062" w:rsidRDefault="00CB631F" w:rsidP="005E7CB5">
      <w:pPr>
        <w:pStyle w:val="Heading1"/>
        <w:rPr>
          <w:lang w:val="en-GB"/>
        </w:rPr>
      </w:pPr>
      <w:r>
        <w:rPr>
          <w:lang w:val="en-GB"/>
        </w:rPr>
        <w:fldChar w:fldCharType="begin"/>
      </w:r>
      <w:r>
        <w:rPr>
          <w:lang w:val="en-GB"/>
        </w:rPr>
        <w:instrText xml:space="preserve"> HYPERLINK "http://bible.oremus.org/?ql=397194588" </w:instrText>
      </w:r>
      <w:r>
        <w:rPr>
          <w:lang w:val="en-GB"/>
        </w:rPr>
        <w:fldChar w:fldCharType="separate"/>
      </w:r>
      <w:bookmarkStart w:id="8" w:name="_Toc518400497"/>
      <w:r w:rsidR="00F52FDE" w:rsidRPr="00CB631F">
        <w:rPr>
          <w:rStyle w:val="Hyperlink"/>
          <w:lang w:val="en-GB"/>
        </w:rPr>
        <w:t>Psalm 1</w:t>
      </w:r>
      <w:bookmarkEnd w:id="7"/>
      <w:bookmarkEnd w:id="8"/>
      <w:r>
        <w:rPr>
          <w:lang w:val="en-GB"/>
        </w:rPr>
        <w:fldChar w:fldCharType="end"/>
      </w:r>
    </w:p>
    <w:p w:rsidR="008D0762" w:rsidRPr="00577062" w:rsidRDefault="008D0762" w:rsidP="008D0762">
      <w:pPr>
        <w:rPr>
          <w:rFonts w:asciiTheme="majorHAnsi" w:hAnsiTheme="majorHAnsi" w:cstheme="majorHAnsi"/>
          <w:color w:val="404040" w:themeColor="text1" w:themeTint="BF"/>
          <w:sz w:val="28"/>
          <w:szCs w:val="28"/>
          <w:lang w:val="en-GB"/>
        </w:rPr>
      </w:pPr>
    </w:p>
    <w:p w:rsidR="00F52FDE" w:rsidRDefault="00F52FDE" w:rsidP="00F52FDE">
      <w:pPr>
        <w:rPr>
          <w:rFonts w:asciiTheme="majorHAnsi" w:hAnsiTheme="majorHAnsi" w:cstheme="majorHAnsi"/>
          <w:color w:val="404040" w:themeColor="text1" w:themeTint="BF"/>
          <w:sz w:val="28"/>
          <w:lang w:val="en-GB"/>
        </w:rPr>
      </w:pPr>
      <w:r w:rsidRPr="00F52FDE">
        <w:rPr>
          <w:rFonts w:asciiTheme="majorHAnsi" w:hAnsiTheme="majorHAnsi" w:cstheme="majorHAnsi"/>
          <w:color w:val="404040" w:themeColor="text1" w:themeTint="BF"/>
          <w:sz w:val="28"/>
          <w:lang w:val="en-GB"/>
        </w:rPr>
        <w:t>This is a psalm of faith</w:t>
      </w:r>
      <w:r w:rsidR="00550414">
        <w:rPr>
          <w:rFonts w:asciiTheme="majorHAnsi" w:hAnsiTheme="majorHAnsi" w:cstheme="majorHAnsi"/>
          <w:color w:val="404040" w:themeColor="text1" w:themeTint="BF"/>
          <w:sz w:val="28"/>
          <w:lang w:val="en-GB"/>
        </w:rPr>
        <w:t xml:space="preserve">.  </w:t>
      </w:r>
      <w:r w:rsidRPr="00F52FDE">
        <w:rPr>
          <w:rFonts w:asciiTheme="majorHAnsi" w:hAnsiTheme="majorHAnsi" w:cstheme="majorHAnsi"/>
          <w:color w:val="404040" w:themeColor="text1" w:themeTint="BF"/>
          <w:sz w:val="28"/>
          <w:lang w:val="en-GB"/>
        </w:rPr>
        <w:t xml:space="preserve">The promise of prosperity is not a pledge of good fortune in return for good behaviour, rather this world is God’s and those who side with </w:t>
      </w:r>
      <w:r w:rsidR="00550414">
        <w:rPr>
          <w:rFonts w:asciiTheme="majorHAnsi" w:hAnsiTheme="majorHAnsi" w:cstheme="majorHAnsi"/>
          <w:color w:val="404040" w:themeColor="text1" w:themeTint="BF"/>
          <w:sz w:val="28"/>
          <w:lang w:val="en-GB"/>
        </w:rPr>
        <w:t>God</w:t>
      </w:r>
      <w:r w:rsidRPr="00F52FDE">
        <w:rPr>
          <w:rFonts w:asciiTheme="majorHAnsi" w:hAnsiTheme="majorHAnsi" w:cstheme="majorHAnsi"/>
          <w:color w:val="404040" w:themeColor="text1" w:themeTint="BF"/>
          <w:sz w:val="28"/>
          <w:lang w:val="en-GB"/>
        </w:rPr>
        <w:t xml:space="preserve"> will surely and ultimately enjoy blessing</w:t>
      </w:r>
      <w:r w:rsidR="00550414">
        <w:rPr>
          <w:rFonts w:asciiTheme="majorHAnsi" w:hAnsiTheme="majorHAnsi" w:cstheme="majorHAnsi"/>
          <w:color w:val="404040" w:themeColor="text1" w:themeTint="BF"/>
          <w:sz w:val="28"/>
          <w:lang w:val="en-GB"/>
        </w:rPr>
        <w:t xml:space="preserve">.  </w:t>
      </w:r>
      <w:r w:rsidRPr="00F52FDE">
        <w:rPr>
          <w:rFonts w:asciiTheme="majorHAnsi" w:hAnsiTheme="majorHAnsi" w:cstheme="majorHAnsi"/>
          <w:color w:val="404040" w:themeColor="text1" w:themeTint="BF"/>
          <w:sz w:val="28"/>
          <w:lang w:val="en-GB"/>
        </w:rPr>
        <w:t>This is also a psalm of commitment</w:t>
      </w:r>
      <w:r w:rsidR="00550414">
        <w:rPr>
          <w:rFonts w:asciiTheme="majorHAnsi" w:hAnsiTheme="majorHAnsi" w:cstheme="majorHAnsi"/>
          <w:color w:val="404040" w:themeColor="text1" w:themeTint="BF"/>
          <w:sz w:val="28"/>
          <w:lang w:val="en-GB"/>
        </w:rPr>
        <w:t xml:space="preserve">.  </w:t>
      </w:r>
      <w:r w:rsidRPr="00F52FDE">
        <w:rPr>
          <w:rFonts w:asciiTheme="majorHAnsi" w:hAnsiTheme="majorHAnsi" w:cstheme="majorHAnsi"/>
          <w:color w:val="404040" w:themeColor="text1" w:themeTint="BF"/>
          <w:sz w:val="28"/>
          <w:lang w:val="en-GB"/>
        </w:rPr>
        <w:t>The commitment of God’s people is to a distinct lifestyle and to the word of God</w:t>
      </w:r>
      <w:r w:rsidR="00550414">
        <w:rPr>
          <w:rFonts w:asciiTheme="majorHAnsi" w:hAnsiTheme="majorHAnsi" w:cstheme="majorHAnsi"/>
          <w:color w:val="404040" w:themeColor="text1" w:themeTint="BF"/>
          <w:sz w:val="28"/>
          <w:lang w:val="en-GB"/>
        </w:rPr>
        <w:t xml:space="preserve">.  </w:t>
      </w:r>
    </w:p>
    <w:p w:rsidR="00F52FDE" w:rsidRPr="00F52FDE" w:rsidRDefault="00F52FDE" w:rsidP="00F52FDE">
      <w:pPr>
        <w:rPr>
          <w:rFonts w:asciiTheme="majorHAnsi" w:hAnsiTheme="majorHAnsi" w:cstheme="majorHAnsi"/>
          <w:color w:val="404040" w:themeColor="text1" w:themeTint="BF"/>
          <w:sz w:val="28"/>
          <w:lang w:val="en-GB"/>
        </w:rPr>
      </w:pPr>
    </w:p>
    <w:p w:rsidR="00F52FDE" w:rsidRDefault="00F52FDE" w:rsidP="00F52FDE">
      <w:pPr>
        <w:rPr>
          <w:rFonts w:asciiTheme="majorHAnsi" w:hAnsiTheme="majorHAnsi" w:cstheme="majorHAnsi"/>
          <w:color w:val="404040" w:themeColor="text1" w:themeTint="BF"/>
          <w:sz w:val="28"/>
          <w:lang w:val="en-GB"/>
        </w:rPr>
      </w:pPr>
      <w:r w:rsidRPr="00F52FDE">
        <w:rPr>
          <w:rFonts w:asciiTheme="majorHAnsi" w:hAnsiTheme="majorHAnsi" w:cstheme="majorHAnsi"/>
          <w:color w:val="404040" w:themeColor="text1" w:themeTint="BF"/>
          <w:sz w:val="28"/>
          <w:lang w:val="en-GB"/>
        </w:rPr>
        <w:t>The blessing and the subsequent happiness are by-products of the commitment to a life that is right by God</w:t>
      </w:r>
      <w:r w:rsidR="00550414">
        <w:rPr>
          <w:rFonts w:asciiTheme="majorHAnsi" w:hAnsiTheme="majorHAnsi" w:cstheme="majorHAnsi"/>
          <w:color w:val="404040" w:themeColor="text1" w:themeTint="BF"/>
          <w:sz w:val="28"/>
          <w:lang w:val="en-GB"/>
        </w:rPr>
        <w:t xml:space="preserve">.  </w:t>
      </w:r>
      <w:r w:rsidRPr="00F52FDE">
        <w:rPr>
          <w:rFonts w:asciiTheme="majorHAnsi" w:hAnsiTheme="majorHAnsi" w:cstheme="majorHAnsi"/>
          <w:color w:val="404040" w:themeColor="text1" w:themeTint="BF"/>
          <w:sz w:val="28"/>
          <w:lang w:val="en-GB"/>
        </w:rPr>
        <w:t>This should affect our whole being, and for us today include a distinctive Christian lifestyle.</w:t>
      </w:r>
    </w:p>
    <w:p w:rsidR="00F52FDE" w:rsidRPr="00F52FDE" w:rsidRDefault="00F52FDE" w:rsidP="00F52FDE">
      <w:pPr>
        <w:rPr>
          <w:rFonts w:asciiTheme="majorHAnsi" w:hAnsiTheme="majorHAnsi" w:cstheme="majorHAnsi"/>
          <w:color w:val="404040" w:themeColor="text1" w:themeTint="BF"/>
          <w:sz w:val="28"/>
          <w:lang w:val="en-GB"/>
        </w:rPr>
      </w:pPr>
    </w:p>
    <w:p w:rsidR="00F52FDE" w:rsidRDefault="00F52FDE" w:rsidP="00F52FDE">
      <w:pPr>
        <w:rPr>
          <w:rFonts w:asciiTheme="majorHAnsi" w:hAnsiTheme="majorHAnsi" w:cstheme="majorHAnsi"/>
          <w:color w:val="404040" w:themeColor="text1" w:themeTint="BF"/>
          <w:sz w:val="28"/>
          <w:lang w:val="en-GB"/>
        </w:rPr>
      </w:pPr>
      <w:r w:rsidRPr="00F52FDE">
        <w:rPr>
          <w:rFonts w:asciiTheme="majorHAnsi" w:hAnsiTheme="majorHAnsi" w:cstheme="majorHAnsi"/>
          <w:color w:val="404040" w:themeColor="text1" w:themeTint="BF"/>
          <w:sz w:val="28"/>
          <w:lang w:val="en-GB"/>
        </w:rPr>
        <w:t>This includes seeking God’s guidance rather than being easily swayed in attitude and action by those around us</w:t>
      </w:r>
      <w:r w:rsidR="00550414">
        <w:rPr>
          <w:rFonts w:asciiTheme="majorHAnsi" w:hAnsiTheme="majorHAnsi" w:cstheme="majorHAnsi"/>
          <w:color w:val="404040" w:themeColor="text1" w:themeTint="BF"/>
          <w:sz w:val="28"/>
          <w:lang w:val="en-GB"/>
        </w:rPr>
        <w:t xml:space="preserve">.  </w:t>
      </w:r>
      <w:r w:rsidRPr="00F52FDE">
        <w:rPr>
          <w:rFonts w:asciiTheme="majorHAnsi" w:hAnsiTheme="majorHAnsi" w:cstheme="majorHAnsi"/>
          <w:color w:val="404040" w:themeColor="text1" w:themeTint="BF"/>
          <w:sz w:val="28"/>
          <w:lang w:val="en-GB"/>
        </w:rPr>
        <w:t>We need to be the tree that withstands buffeting winds and, as it flourishes, blesses others around us; not only other people but the rest of creation</w:t>
      </w:r>
      <w:r w:rsidR="00550414">
        <w:rPr>
          <w:rFonts w:asciiTheme="majorHAnsi" w:hAnsiTheme="majorHAnsi" w:cstheme="majorHAnsi"/>
          <w:color w:val="404040" w:themeColor="text1" w:themeTint="BF"/>
          <w:sz w:val="28"/>
          <w:lang w:val="en-GB"/>
        </w:rPr>
        <w:t xml:space="preserve">.  </w:t>
      </w:r>
      <w:r w:rsidRPr="00F52FDE">
        <w:rPr>
          <w:rFonts w:asciiTheme="majorHAnsi" w:hAnsiTheme="majorHAnsi" w:cstheme="majorHAnsi"/>
          <w:color w:val="404040" w:themeColor="text1" w:themeTint="BF"/>
          <w:sz w:val="28"/>
          <w:lang w:val="en-GB"/>
        </w:rPr>
        <w:t xml:space="preserve">The chaff could be blown away by the lightest of winds and </w:t>
      </w:r>
      <w:r w:rsidR="00550414">
        <w:rPr>
          <w:rFonts w:asciiTheme="majorHAnsi" w:hAnsiTheme="majorHAnsi" w:cstheme="majorHAnsi"/>
          <w:color w:val="404040" w:themeColor="text1" w:themeTint="BF"/>
          <w:sz w:val="28"/>
          <w:lang w:val="en-GB"/>
        </w:rPr>
        <w:t>its removal</w:t>
      </w:r>
      <w:r w:rsidRPr="00F52FDE">
        <w:rPr>
          <w:rFonts w:asciiTheme="majorHAnsi" w:hAnsiTheme="majorHAnsi" w:cstheme="majorHAnsi"/>
          <w:color w:val="404040" w:themeColor="text1" w:themeTint="BF"/>
          <w:sz w:val="28"/>
          <w:lang w:val="en-GB"/>
        </w:rPr>
        <w:t xml:space="preserve"> brings cleanliness in its place</w:t>
      </w:r>
      <w:r w:rsidR="00550414">
        <w:rPr>
          <w:rFonts w:asciiTheme="majorHAnsi" w:hAnsiTheme="majorHAnsi" w:cstheme="majorHAnsi"/>
          <w:color w:val="404040" w:themeColor="text1" w:themeTint="BF"/>
          <w:sz w:val="28"/>
          <w:lang w:val="en-GB"/>
        </w:rPr>
        <w:t xml:space="preserve">.  </w:t>
      </w:r>
      <w:r w:rsidRPr="00F52FDE">
        <w:rPr>
          <w:rFonts w:asciiTheme="majorHAnsi" w:hAnsiTheme="majorHAnsi" w:cstheme="majorHAnsi"/>
          <w:color w:val="404040" w:themeColor="text1" w:themeTint="BF"/>
          <w:sz w:val="28"/>
          <w:lang w:val="en-GB"/>
        </w:rPr>
        <w:t>In our lives we may need the chaff removed to be people of righteousness.</w:t>
      </w:r>
    </w:p>
    <w:p w:rsidR="00F52FDE" w:rsidRPr="00F52FDE" w:rsidRDefault="00F52FDE" w:rsidP="00F52FDE">
      <w:pPr>
        <w:rPr>
          <w:rFonts w:asciiTheme="majorHAnsi" w:hAnsiTheme="majorHAnsi" w:cstheme="majorHAnsi"/>
          <w:color w:val="404040" w:themeColor="text1" w:themeTint="BF"/>
          <w:sz w:val="28"/>
          <w:lang w:val="en-GB"/>
        </w:rPr>
      </w:pPr>
    </w:p>
    <w:p w:rsidR="00820891" w:rsidRDefault="00F52FDE" w:rsidP="00820891">
      <w:pPr>
        <w:rPr>
          <w:rFonts w:asciiTheme="majorHAnsi" w:hAnsiTheme="majorHAnsi" w:cstheme="majorHAnsi"/>
          <w:color w:val="404040" w:themeColor="text1" w:themeTint="BF"/>
          <w:sz w:val="28"/>
          <w:lang w:val="en-GB"/>
        </w:rPr>
      </w:pPr>
      <w:r w:rsidRPr="00F52FDE">
        <w:rPr>
          <w:rFonts w:asciiTheme="majorHAnsi" w:hAnsiTheme="majorHAnsi" w:cstheme="majorHAnsi"/>
          <w:color w:val="404040" w:themeColor="text1" w:themeTint="BF"/>
          <w:sz w:val="28"/>
          <w:lang w:val="en-GB"/>
        </w:rPr>
        <w:t>In the Old Testament the word ‘righteous’ is used to describe God’s people</w:t>
      </w:r>
      <w:r w:rsidR="00550414">
        <w:rPr>
          <w:rFonts w:asciiTheme="majorHAnsi" w:hAnsiTheme="majorHAnsi" w:cstheme="majorHAnsi"/>
          <w:color w:val="404040" w:themeColor="text1" w:themeTint="BF"/>
          <w:sz w:val="28"/>
          <w:lang w:val="en-GB"/>
        </w:rPr>
        <w:t xml:space="preserve">.  </w:t>
      </w:r>
      <w:r w:rsidRPr="00F52FDE">
        <w:rPr>
          <w:rFonts w:asciiTheme="majorHAnsi" w:hAnsiTheme="majorHAnsi" w:cstheme="majorHAnsi"/>
          <w:color w:val="404040" w:themeColor="text1" w:themeTint="BF"/>
          <w:sz w:val="28"/>
          <w:lang w:val="en-GB"/>
        </w:rPr>
        <w:t xml:space="preserve">It refers to their respect and honour for God and </w:t>
      </w:r>
      <w:r w:rsidR="00550414">
        <w:rPr>
          <w:rFonts w:asciiTheme="majorHAnsi" w:hAnsiTheme="majorHAnsi" w:cstheme="majorHAnsi"/>
          <w:color w:val="404040" w:themeColor="text1" w:themeTint="BF"/>
          <w:sz w:val="28"/>
          <w:lang w:val="en-GB"/>
        </w:rPr>
        <w:t>God’s</w:t>
      </w:r>
      <w:r w:rsidRPr="00F52FDE">
        <w:rPr>
          <w:rFonts w:asciiTheme="majorHAnsi" w:hAnsiTheme="majorHAnsi" w:cstheme="majorHAnsi"/>
          <w:color w:val="404040" w:themeColor="text1" w:themeTint="BF"/>
          <w:sz w:val="28"/>
          <w:lang w:val="en-GB"/>
        </w:rPr>
        <w:t xml:space="preserve"> laws</w:t>
      </w:r>
      <w:r w:rsidR="00550414">
        <w:rPr>
          <w:rFonts w:asciiTheme="majorHAnsi" w:hAnsiTheme="majorHAnsi" w:cstheme="majorHAnsi"/>
          <w:color w:val="404040" w:themeColor="text1" w:themeTint="BF"/>
          <w:sz w:val="28"/>
          <w:lang w:val="en-GB"/>
        </w:rPr>
        <w:t xml:space="preserve">.  </w:t>
      </w:r>
      <w:r w:rsidRPr="00F52FDE">
        <w:rPr>
          <w:rFonts w:asciiTheme="majorHAnsi" w:hAnsiTheme="majorHAnsi" w:cstheme="majorHAnsi"/>
          <w:color w:val="404040" w:themeColor="text1" w:themeTint="BF"/>
          <w:sz w:val="28"/>
          <w:lang w:val="en-GB"/>
        </w:rPr>
        <w:t>It also suggests a certain way of living that is different to their neighbours</w:t>
      </w:r>
      <w:r w:rsidR="00550414">
        <w:rPr>
          <w:rFonts w:asciiTheme="majorHAnsi" w:hAnsiTheme="majorHAnsi" w:cstheme="majorHAnsi"/>
          <w:color w:val="404040" w:themeColor="text1" w:themeTint="BF"/>
          <w:sz w:val="28"/>
          <w:lang w:val="en-GB"/>
        </w:rPr>
        <w:t xml:space="preserve">.  </w:t>
      </w:r>
      <w:r w:rsidRPr="00F52FDE">
        <w:rPr>
          <w:rFonts w:asciiTheme="majorHAnsi" w:hAnsiTheme="majorHAnsi" w:cstheme="majorHAnsi"/>
          <w:color w:val="404040" w:themeColor="text1" w:themeTint="BF"/>
          <w:sz w:val="28"/>
          <w:lang w:val="en-GB"/>
        </w:rPr>
        <w:t>As we seek to live according to God’s will it will permeate our every action, thought and conversation</w:t>
      </w:r>
      <w:r w:rsidR="00550414">
        <w:rPr>
          <w:rFonts w:asciiTheme="majorHAnsi" w:hAnsiTheme="majorHAnsi" w:cstheme="majorHAnsi"/>
          <w:color w:val="404040" w:themeColor="text1" w:themeTint="BF"/>
          <w:sz w:val="28"/>
          <w:lang w:val="en-GB"/>
        </w:rPr>
        <w:t xml:space="preserve">.  </w:t>
      </w:r>
      <w:r w:rsidRPr="00F52FDE">
        <w:rPr>
          <w:rFonts w:asciiTheme="majorHAnsi" w:hAnsiTheme="majorHAnsi" w:cstheme="majorHAnsi"/>
          <w:color w:val="404040" w:themeColor="text1" w:themeTint="BF"/>
          <w:sz w:val="28"/>
          <w:lang w:val="en-GB"/>
        </w:rPr>
        <w:t>In each of our human relationships, our relationship with God is reflected</w:t>
      </w:r>
      <w:r w:rsidR="00550414">
        <w:rPr>
          <w:rFonts w:asciiTheme="majorHAnsi" w:hAnsiTheme="majorHAnsi" w:cstheme="majorHAnsi"/>
          <w:color w:val="404040" w:themeColor="text1" w:themeTint="BF"/>
          <w:sz w:val="28"/>
          <w:lang w:val="en-GB"/>
        </w:rPr>
        <w:t xml:space="preserve">.  </w:t>
      </w:r>
      <w:r w:rsidRPr="00F52FDE">
        <w:rPr>
          <w:rFonts w:asciiTheme="majorHAnsi" w:hAnsiTheme="majorHAnsi" w:cstheme="majorHAnsi"/>
          <w:color w:val="404040" w:themeColor="text1" w:themeTint="BF"/>
          <w:sz w:val="28"/>
          <w:lang w:val="en-GB"/>
        </w:rPr>
        <w:t xml:space="preserve">Can we be people who reflect God in our relationships, so that whatever position we hold, the power and authority we have are used to bless rather than exploit? </w:t>
      </w:r>
      <w:r w:rsidR="00550414">
        <w:rPr>
          <w:rFonts w:asciiTheme="majorHAnsi" w:hAnsiTheme="majorHAnsi" w:cstheme="majorHAnsi"/>
          <w:color w:val="404040" w:themeColor="text1" w:themeTint="BF"/>
          <w:sz w:val="28"/>
          <w:lang w:val="en-GB"/>
        </w:rPr>
        <w:t xml:space="preserve"> Can </w:t>
      </w:r>
      <w:r w:rsidRPr="00F52FDE">
        <w:rPr>
          <w:rFonts w:asciiTheme="majorHAnsi" w:hAnsiTheme="majorHAnsi" w:cstheme="majorHAnsi"/>
          <w:color w:val="404040" w:themeColor="text1" w:themeTint="BF"/>
          <w:sz w:val="28"/>
          <w:lang w:val="en-GB"/>
        </w:rPr>
        <w:t xml:space="preserve">those of us who work under authority do so in such a way that we would work for </w:t>
      </w:r>
      <w:r w:rsidR="00ED54E4" w:rsidRPr="00F52FDE">
        <w:rPr>
          <w:rFonts w:asciiTheme="majorHAnsi" w:hAnsiTheme="majorHAnsi" w:cstheme="majorHAnsi"/>
          <w:color w:val="404040" w:themeColor="text1" w:themeTint="BF"/>
          <w:sz w:val="28"/>
          <w:lang w:val="en-GB"/>
        </w:rPr>
        <w:t>God</w:t>
      </w:r>
      <w:r w:rsidR="00ED54E4">
        <w:rPr>
          <w:rFonts w:asciiTheme="majorHAnsi" w:hAnsiTheme="majorHAnsi" w:cstheme="majorHAnsi"/>
          <w:color w:val="404040" w:themeColor="text1" w:themeTint="BF"/>
          <w:sz w:val="28"/>
          <w:lang w:val="en-GB"/>
        </w:rPr>
        <w:t>?</w:t>
      </w:r>
      <w:r w:rsidR="00550414">
        <w:rPr>
          <w:rFonts w:asciiTheme="majorHAnsi" w:hAnsiTheme="majorHAnsi" w:cstheme="majorHAnsi"/>
          <w:color w:val="404040" w:themeColor="text1" w:themeTint="BF"/>
          <w:sz w:val="28"/>
          <w:lang w:val="en-GB"/>
        </w:rPr>
        <w:t xml:space="preserve">  </w:t>
      </w:r>
    </w:p>
    <w:p w:rsidR="001A059D" w:rsidRDefault="00C05E8E" w:rsidP="001A059D">
      <w:pPr>
        <w:pStyle w:val="Heading1"/>
        <w:rPr>
          <w:lang w:val="en-GB"/>
        </w:rPr>
      </w:pPr>
      <w:hyperlink r:id="rId10" w:history="1">
        <w:bookmarkStart w:id="9" w:name="_Toc518400498"/>
        <w:r w:rsidR="001A059D" w:rsidRPr="001A059D">
          <w:rPr>
            <w:rStyle w:val="Hyperlink"/>
            <w:lang w:val="en-GB"/>
          </w:rPr>
          <w:t>James 3:13-4:3, 7-8a</w:t>
        </w:r>
        <w:bookmarkEnd w:id="9"/>
      </w:hyperlink>
    </w:p>
    <w:p w:rsidR="008D0762" w:rsidRPr="00577062" w:rsidRDefault="008D0762" w:rsidP="008D0762">
      <w:pPr>
        <w:rPr>
          <w:rFonts w:asciiTheme="majorHAnsi" w:hAnsiTheme="majorHAnsi" w:cstheme="majorHAnsi"/>
          <w:color w:val="404040" w:themeColor="text1" w:themeTint="BF"/>
          <w:sz w:val="28"/>
          <w:szCs w:val="28"/>
          <w:lang w:val="en-GB"/>
        </w:rPr>
      </w:pPr>
    </w:p>
    <w:p w:rsidR="003A4CA3" w:rsidRDefault="003C7EA7" w:rsidP="003A4CA3">
      <w:pPr>
        <w:rPr>
          <w:rFonts w:asciiTheme="majorHAnsi" w:hAnsiTheme="majorHAnsi" w:cstheme="majorHAnsi"/>
          <w:color w:val="404040" w:themeColor="text1" w:themeTint="BF"/>
          <w:sz w:val="28"/>
          <w:szCs w:val="28"/>
          <w:lang w:val="en-GB"/>
        </w:rPr>
      </w:pPr>
      <w:r>
        <w:rPr>
          <w:rFonts w:asciiTheme="majorHAnsi" w:hAnsiTheme="majorHAnsi" w:cstheme="majorHAnsi"/>
          <w:color w:val="404040" w:themeColor="text1" w:themeTint="BF"/>
          <w:sz w:val="28"/>
          <w:szCs w:val="28"/>
          <w:lang w:val="en-GB"/>
        </w:rPr>
        <w:t>“</w:t>
      </w:r>
      <w:r w:rsidR="003A4CA3" w:rsidRPr="003A4CA3">
        <w:rPr>
          <w:rFonts w:asciiTheme="majorHAnsi" w:hAnsiTheme="majorHAnsi" w:cstheme="majorHAnsi"/>
          <w:color w:val="404040" w:themeColor="text1" w:themeTint="BF"/>
          <w:sz w:val="28"/>
          <w:szCs w:val="28"/>
          <w:lang w:val="en-GB"/>
        </w:rPr>
        <w:t>Who is wise and understanding among you?</w:t>
      </w:r>
      <w:r>
        <w:rPr>
          <w:rFonts w:asciiTheme="majorHAnsi" w:hAnsiTheme="majorHAnsi" w:cstheme="majorHAnsi"/>
          <w:color w:val="404040" w:themeColor="text1" w:themeTint="BF"/>
          <w:sz w:val="28"/>
          <w:szCs w:val="28"/>
          <w:lang w:val="en-GB"/>
        </w:rPr>
        <w:t>”</w:t>
      </w:r>
      <w:r w:rsidR="00CB631F">
        <w:rPr>
          <w:rFonts w:asciiTheme="majorHAnsi" w:hAnsiTheme="majorHAnsi" w:cstheme="majorHAnsi"/>
          <w:color w:val="404040" w:themeColor="text1" w:themeTint="BF"/>
          <w:sz w:val="28"/>
          <w:szCs w:val="28"/>
          <w:lang w:val="en-GB"/>
        </w:rPr>
        <w:t xml:space="preserve"> </w:t>
      </w:r>
      <w:r w:rsidR="003A4CA3" w:rsidRPr="003A4CA3">
        <w:rPr>
          <w:rFonts w:asciiTheme="majorHAnsi" w:hAnsiTheme="majorHAnsi" w:cstheme="majorHAnsi"/>
          <w:color w:val="404040" w:themeColor="text1" w:themeTint="BF"/>
          <w:sz w:val="28"/>
          <w:szCs w:val="28"/>
          <w:lang w:val="en-GB"/>
        </w:rPr>
        <w:t xml:space="preserve"> James writes in his letter to Christians</w:t>
      </w:r>
      <w:r w:rsidR="00550414">
        <w:rPr>
          <w:rFonts w:asciiTheme="majorHAnsi" w:hAnsiTheme="majorHAnsi" w:cstheme="majorHAnsi"/>
          <w:color w:val="404040" w:themeColor="text1" w:themeTint="BF"/>
          <w:sz w:val="28"/>
          <w:szCs w:val="28"/>
          <w:lang w:val="en-GB"/>
        </w:rPr>
        <w:t xml:space="preserve">.  </w:t>
      </w:r>
      <w:r>
        <w:rPr>
          <w:rFonts w:asciiTheme="majorHAnsi" w:hAnsiTheme="majorHAnsi" w:cstheme="majorHAnsi"/>
          <w:color w:val="404040" w:themeColor="text1" w:themeTint="BF"/>
          <w:sz w:val="28"/>
          <w:szCs w:val="28"/>
          <w:lang w:val="en-GB"/>
        </w:rPr>
        <w:t>What a question, but wouldn’</w:t>
      </w:r>
      <w:r w:rsidR="003A4CA3" w:rsidRPr="003A4CA3">
        <w:rPr>
          <w:rFonts w:asciiTheme="majorHAnsi" w:hAnsiTheme="majorHAnsi" w:cstheme="majorHAnsi"/>
          <w:color w:val="404040" w:themeColor="text1" w:themeTint="BF"/>
          <w:sz w:val="28"/>
          <w:szCs w:val="28"/>
          <w:lang w:val="en-GB"/>
        </w:rPr>
        <w:t xml:space="preserve">t it be great to be remembered as wise? </w:t>
      </w:r>
    </w:p>
    <w:p w:rsidR="003A4CA3" w:rsidRPr="003A4CA3" w:rsidRDefault="003A4CA3" w:rsidP="003A4CA3">
      <w:pPr>
        <w:rPr>
          <w:rFonts w:asciiTheme="majorHAnsi" w:hAnsiTheme="majorHAnsi" w:cstheme="majorHAnsi"/>
          <w:color w:val="404040" w:themeColor="text1" w:themeTint="BF"/>
          <w:sz w:val="28"/>
          <w:szCs w:val="28"/>
          <w:lang w:val="en-GB"/>
        </w:rPr>
      </w:pPr>
    </w:p>
    <w:p w:rsid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If you</w:t>
      </w:r>
      <w:r w:rsidR="003C7EA7">
        <w:rPr>
          <w:rFonts w:asciiTheme="majorHAnsi" w:hAnsiTheme="majorHAnsi" w:cstheme="majorHAnsi"/>
          <w:color w:val="404040" w:themeColor="text1" w:themeTint="BF"/>
          <w:sz w:val="28"/>
          <w:szCs w:val="28"/>
          <w:lang w:val="en-GB"/>
        </w:rPr>
        <w:t>’</w:t>
      </w:r>
      <w:r w:rsidRPr="003A4CA3">
        <w:rPr>
          <w:rFonts w:asciiTheme="majorHAnsi" w:hAnsiTheme="majorHAnsi" w:cstheme="majorHAnsi"/>
          <w:color w:val="404040" w:themeColor="text1" w:themeTint="BF"/>
          <w:sz w:val="28"/>
          <w:szCs w:val="28"/>
          <w:lang w:val="en-GB"/>
        </w:rPr>
        <w:t>re going to be wise you</w:t>
      </w:r>
      <w:r w:rsidR="003C7EA7">
        <w:rPr>
          <w:rFonts w:asciiTheme="majorHAnsi" w:hAnsiTheme="majorHAnsi" w:cstheme="majorHAnsi"/>
          <w:color w:val="404040" w:themeColor="text1" w:themeTint="BF"/>
          <w:sz w:val="28"/>
          <w:szCs w:val="28"/>
          <w:lang w:val="en-GB"/>
        </w:rPr>
        <w:t>’</w:t>
      </w:r>
      <w:r w:rsidRPr="003A4CA3">
        <w:rPr>
          <w:rFonts w:asciiTheme="majorHAnsi" w:hAnsiTheme="majorHAnsi" w:cstheme="majorHAnsi"/>
          <w:color w:val="404040" w:themeColor="text1" w:themeTint="BF"/>
          <w:sz w:val="28"/>
          <w:szCs w:val="28"/>
          <w:lang w:val="en-GB"/>
        </w:rPr>
        <w:t>re going to have to be humble, because humility comes from wisdom, heavenly wisdom that is</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 xml:space="preserve">Earthly wisdom is envious and selfishly ambitious; </w:t>
      </w:r>
      <w:r w:rsidRPr="003A4CA3">
        <w:rPr>
          <w:rFonts w:asciiTheme="majorHAnsi" w:hAnsiTheme="majorHAnsi" w:cstheme="majorHAnsi"/>
          <w:color w:val="404040" w:themeColor="text1" w:themeTint="BF"/>
          <w:sz w:val="28"/>
          <w:szCs w:val="28"/>
          <w:lang w:val="en-GB"/>
        </w:rPr>
        <w:lastRenderedPageBreak/>
        <w:t>earthly wisdom is where you get disorder and every evil practice</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If you</w:t>
      </w:r>
      <w:r w:rsidR="003C7EA7">
        <w:rPr>
          <w:rFonts w:asciiTheme="majorHAnsi" w:hAnsiTheme="majorHAnsi" w:cstheme="majorHAnsi"/>
          <w:color w:val="404040" w:themeColor="text1" w:themeTint="BF"/>
          <w:sz w:val="28"/>
          <w:szCs w:val="28"/>
          <w:lang w:val="en-GB"/>
        </w:rPr>
        <w:t>’</w:t>
      </w:r>
      <w:r w:rsidRPr="003A4CA3">
        <w:rPr>
          <w:rFonts w:asciiTheme="majorHAnsi" w:hAnsiTheme="majorHAnsi" w:cstheme="majorHAnsi"/>
          <w:color w:val="404040" w:themeColor="text1" w:themeTint="BF"/>
          <w:sz w:val="28"/>
          <w:szCs w:val="28"/>
          <w:lang w:val="en-GB"/>
        </w:rPr>
        <w:t>re going to be a follower of Christ, says James, if you are going to be like</w:t>
      </w:r>
      <w:r w:rsidR="00582145">
        <w:rPr>
          <w:rFonts w:asciiTheme="majorHAnsi" w:hAnsiTheme="majorHAnsi" w:cstheme="majorHAnsi"/>
          <w:color w:val="404040" w:themeColor="text1" w:themeTint="BF"/>
          <w:sz w:val="28"/>
          <w:szCs w:val="28"/>
          <w:lang w:val="en-GB"/>
        </w:rPr>
        <w:t xml:space="preserve"> Him</w:t>
      </w:r>
      <w:r w:rsidRPr="003A4CA3">
        <w:rPr>
          <w:rFonts w:asciiTheme="majorHAnsi" w:hAnsiTheme="majorHAnsi" w:cstheme="majorHAnsi"/>
          <w:color w:val="404040" w:themeColor="text1" w:themeTint="BF"/>
          <w:sz w:val="28"/>
          <w:szCs w:val="28"/>
          <w:lang w:val="en-GB"/>
        </w:rPr>
        <w:t xml:space="preserve"> in heavenly wisdom then you are going to have to show humility</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Jesus-like wisdom has nothing to do with how much you know, it is all about how you live</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Sometimes Christians are far more focused on being right than righteous</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We might claim to have Godly wisdom but in the process are so focussed on being right that we forget to be compassionate</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 xml:space="preserve">Can we be surprised then when we are ignored and discounted? </w:t>
      </w:r>
    </w:p>
    <w:p w:rsidR="003A4CA3" w:rsidRPr="003A4CA3" w:rsidRDefault="003A4CA3" w:rsidP="003A4CA3">
      <w:pPr>
        <w:rPr>
          <w:rFonts w:asciiTheme="majorHAnsi" w:hAnsiTheme="majorHAnsi" w:cstheme="majorHAnsi"/>
          <w:color w:val="404040" w:themeColor="text1" w:themeTint="BF"/>
          <w:sz w:val="28"/>
          <w:szCs w:val="28"/>
          <w:lang w:val="en-GB"/>
        </w:rPr>
      </w:pPr>
    </w:p>
    <w:p w:rsid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In this passage James gives us valuable advice on how we can be sure the wisdom we follow is heaven focussed</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If you are going to be Christ-like, if you want to be holy just as</w:t>
      </w:r>
      <w:r w:rsidR="00582145">
        <w:rPr>
          <w:rFonts w:asciiTheme="majorHAnsi" w:hAnsiTheme="majorHAnsi" w:cstheme="majorHAnsi"/>
          <w:color w:val="404040" w:themeColor="text1" w:themeTint="BF"/>
          <w:sz w:val="28"/>
          <w:szCs w:val="28"/>
          <w:lang w:val="en-GB"/>
        </w:rPr>
        <w:t xml:space="preserve"> He </w:t>
      </w:r>
      <w:r w:rsidRPr="003A4CA3">
        <w:rPr>
          <w:rFonts w:asciiTheme="majorHAnsi" w:hAnsiTheme="majorHAnsi" w:cstheme="majorHAnsi"/>
          <w:color w:val="404040" w:themeColor="text1" w:themeTint="BF"/>
          <w:sz w:val="28"/>
          <w:szCs w:val="28"/>
          <w:lang w:val="en-GB"/>
        </w:rPr>
        <w:t>is holy, then you have to work at this kind of wisdom</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It goes something like this:</w:t>
      </w:r>
    </w:p>
    <w:p w:rsidR="003A4CA3" w:rsidRPr="003A4CA3" w:rsidRDefault="003A4CA3" w:rsidP="003A4CA3">
      <w:pPr>
        <w:rPr>
          <w:rFonts w:asciiTheme="majorHAnsi" w:hAnsiTheme="majorHAnsi" w:cstheme="majorHAnsi"/>
          <w:color w:val="404040" w:themeColor="text1" w:themeTint="BF"/>
          <w:sz w:val="28"/>
          <w:szCs w:val="28"/>
          <w:lang w:val="en-GB"/>
        </w:rPr>
      </w:pPr>
    </w:p>
    <w:p w:rsidR="00CB631F" w:rsidRDefault="003A4CA3" w:rsidP="00582145">
      <w:pPr>
        <w:ind w:left="720"/>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 xml:space="preserve">Am I pure in motives and actions? </w:t>
      </w:r>
    </w:p>
    <w:p w:rsidR="00CB631F" w:rsidRDefault="00CB631F" w:rsidP="00582145">
      <w:pPr>
        <w:ind w:left="720"/>
        <w:rPr>
          <w:rFonts w:asciiTheme="majorHAnsi" w:hAnsiTheme="majorHAnsi" w:cstheme="majorHAnsi"/>
          <w:color w:val="404040" w:themeColor="text1" w:themeTint="BF"/>
          <w:sz w:val="28"/>
          <w:szCs w:val="28"/>
          <w:lang w:val="en-GB"/>
        </w:rPr>
      </w:pPr>
    </w:p>
    <w:p w:rsidR="00CB631F" w:rsidRDefault="003A4CA3" w:rsidP="00582145">
      <w:pPr>
        <w:ind w:left="720"/>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 xml:space="preserve">Is my reason for doing things Godly or worldly? </w:t>
      </w:r>
    </w:p>
    <w:p w:rsidR="00CB631F" w:rsidRDefault="00CB631F" w:rsidP="00582145">
      <w:pPr>
        <w:ind w:left="720"/>
        <w:rPr>
          <w:rFonts w:asciiTheme="majorHAnsi" w:hAnsiTheme="majorHAnsi" w:cstheme="majorHAnsi"/>
          <w:color w:val="404040" w:themeColor="text1" w:themeTint="BF"/>
          <w:sz w:val="28"/>
          <w:szCs w:val="28"/>
          <w:lang w:val="en-GB"/>
        </w:rPr>
      </w:pPr>
    </w:p>
    <w:p w:rsidR="00CB631F" w:rsidRDefault="003A4CA3" w:rsidP="00582145">
      <w:pPr>
        <w:ind w:left="720"/>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Is my reason for what I do because I</w:t>
      </w:r>
      <w:r w:rsidR="003C7EA7">
        <w:rPr>
          <w:rFonts w:asciiTheme="majorHAnsi" w:hAnsiTheme="majorHAnsi" w:cstheme="majorHAnsi"/>
          <w:color w:val="404040" w:themeColor="text1" w:themeTint="BF"/>
          <w:sz w:val="28"/>
          <w:szCs w:val="28"/>
          <w:lang w:val="en-GB"/>
        </w:rPr>
        <w:t>’</w:t>
      </w:r>
      <w:r w:rsidRPr="003A4CA3">
        <w:rPr>
          <w:rFonts w:asciiTheme="majorHAnsi" w:hAnsiTheme="majorHAnsi" w:cstheme="majorHAnsi"/>
          <w:color w:val="404040" w:themeColor="text1" w:themeTint="BF"/>
          <w:sz w:val="28"/>
          <w:szCs w:val="28"/>
          <w:lang w:val="en-GB"/>
        </w:rPr>
        <w:t xml:space="preserve">d like to do it this way, or is it because this is the way Jesus would do it? </w:t>
      </w:r>
    </w:p>
    <w:p w:rsidR="00CB631F" w:rsidRDefault="00CB631F" w:rsidP="00582145">
      <w:pPr>
        <w:ind w:left="720"/>
        <w:rPr>
          <w:rFonts w:asciiTheme="majorHAnsi" w:hAnsiTheme="majorHAnsi" w:cstheme="majorHAnsi"/>
          <w:color w:val="404040" w:themeColor="text1" w:themeTint="BF"/>
          <w:sz w:val="28"/>
          <w:szCs w:val="28"/>
          <w:lang w:val="en-GB"/>
        </w:rPr>
      </w:pPr>
    </w:p>
    <w:p w:rsidR="00CB631F" w:rsidRDefault="003A4CA3" w:rsidP="00582145">
      <w:pPr>
        <w:ind w:left="720"/>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 xml:space="preserve">Am I looking for common ground? </w:t>
      </w:r>
      <w:r w:rsidR="00CB631F">
        <w:rPr>
          <w:rFonts w:asciiTheme="majorHAnsi" w:hAnsiTheme="majorHAnsi" w:cstheme="majorHAnsi"/>
          <w:color w:val="404040" w:themeColor="text1" w:themeTint="BF"/>
          <w:sz w:val="28"/>
          <w:szCs w:val="28"/>
          <w:lang w:val="en-GB"/>
        </w:rPr>
        <w:t xml:space="preserve"> </w:t>
      </w:r>
    </w:p>
    <w:p w:rsidR="00CB631F" w:rsidRDefault="00CB631F" w:rsidP="00582145">
      <w:pPr>
        <w:ind w:left="720"/>
        <w:rPr>
          <w:rFonts w:asciiTheme="majorHAnsi" w:hAnsiTheme="majorHAnsi" w:cstheme="majorHAnsi"/>
          <w:color w:val="404040" w:themeColor="text1" w:themeTint="BF"/>
          <w:sz w:val="28"/>
          <w:szCs w:val="28"/>
          <w:lang w:val="en-GB"/>
        </w:rPr>
      </w:pPr>
    </w:p>
    <w:p w:rsidR="00CB631F" w:rsidRDefault="003A4CA3" w:rsidP="00582145">
      <w:pPr>
        <w:ind w:left="720"/>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 xml:space="preserve">Am I looking for a way to move on from a falling out? </w:t>
      </w:r>
      <w:r w:rsidR="00CB631F">
        <w:rPr>
          <w:rFonts w:asciiTheme="majorHAnsi" w:hAnsiTheme="majorHAnsi" w:cstheme="majorHAnsi"/>
          <w:color w:val="404040" w:themeColor="text1" w:themeTint="BF"/>
          <w:sz w:val="28"/>
          <w:szCs w:val="28"/>
          <w:lang w:val="en-GB"/>
        </w:rPr>
        <w:t xml:space="preserve"> </w:t>
      </w:r>
    </w:p>
    <w:p w:rsidR="00CB631F" w:rsidRDefault="00CB631F" w:rsidP="00582145">
      <w:pPr>
        <w:ind w:left="720"/>
        <w:rPr>
          <w:rFonts w:asciiTheme="majorHAnsi" w:hAnsiTheme="majorHAnsi" w:cstheme="majorHAnsi"/>
          <w:color w:val="404040" w:themeColor="text1" w:themeTint="BF"/>
          <w:sz w:val="28"/>
          <w:szCs w:val="28"/>
          <w:lang w:val="en-GB"/>
        </w:rPr>
      </w:pPr>
    </w:p>
    <w:p w:rsidR="00CB631F" w:rsidRDefault="003A4CA3" w:rsidP="00582145">
      <w:pPr>
        <w:ind w:left="720"/>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 xml:space="preserve">Am I considerate and can I keep being considerate, and keep showing respect regardless of provocation? </w:t>
      </w:r>
    </w:p>
    <w:p w:rsidR="00CB631F" w:rsidRDefault="00CB631F" w:rsidP="00582145">
      <w:pPr>
        <w:ind w:left="720"/>
        <w:rPr>
          <w:rFonts w:asciiTheme="majorHAnsi" w:hAnsiTheme="majorHAnsi" w:cstheme="majorHAnsi"/>
          <w:color w:val="404040" w:themeColor="text1" w:themeTint="BF"/>
          <w:sz w:val="28"/>
          <w:szCs w:val="28"/>
          <w:lang w:val="en-GB"/>
        </w:rPr>
      </w:pPr>
    </w:p>
    <w:p w:rsidR="00CB631F" w:rsidRDefault="003A4CA3" w:rsidP="00582145">
      <w:pPr>
        <w:ind w:left="720"/>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 xml:space="preserve">When I need to speak, can I do so in the right manner? </w:t>
      </w:r>
    </w:p>
    <w:p w:rsidR="00CB631F" w:rsidRDefault="00CB631F" w:rsidP="00582145">
      <w:pPr>
        <w:ind w:left="720"/>
        <w:rPr>
          <w:rFonts w:asciiTheme="majorHAnsi" w:hAnsiTheme="majorHAnsi" w:cstheme="majorHAnsi"/>
          <w:color w:val="404040" w:themeColor="text1" w:themeTint="BF"/>
          <w:sz w:val="28"/>
          <w:szCs w:val="28"/>
          <w:lang w:val="en-GB"/>
        </w:rPr>
      </w:pPr>
    </w:p>
    <w:p w:rsidR="00CB631F" w:rsidRDefault="003A4CA3" w:rsidP="00582145">
      <w:pPr>
        <w:ind w:left="720"/>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 xml:space="preserve">Am I teachable or am I someone who always has to be right? </w:t>
      </w:r>
      <w:r w:rsidR="00CB631F">
        <w:rPr>
          <w:rFonts w:asciiTheme="majorHAnsi" w:hAnsiTheme="majorHAnsi" w:cstheme="majorHAnsi"/>
          <w:color w:val="404040" w:themeColor="text1" w:themeTint="BF"/>
          <w:sz w:val="28"/>
          <w:szCs w:val="28"/>
          <w:lang w:val="en-GB"/>
        </w:rPr>
        <w:t xml:space="preserve"> </w:t>
      </w:r>
    </w:p>
    <w:p w:rsidR="00CB631F" w:rsidRDefault="00CB631F" w:rsidP="00582145">
      <w:pPr>
        <w:ind w:left="720"/>
        <w:rPr>
          <w:rFonts w:asciiTheme="majorHAnsi" w:hAnsiTheme="majorHAnsi" w:cstheme="majorHAnsi"/>
          <w:color w:val="404040" w:themeColor="text1" w:themeTint="BF"/>
          <w:sz w:val="28"/>
          <w:szCs w:val="28"/>
          <w:lang w:val="en-GB"/>
        </w:rPr>
      </w:pPr>
    </w:p>
    <w:p w:rsidR="00CB631F" w:rsidRDefault="003A4CA3" w:rsidP="00582145">
      <w:pPr>
        <w:ind w:left="720"/>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If I can</w:t>
      </w:r>
      <w:r w:rsidR="003C7EA7">
        <w:rPr>
          <w:rFonts w:asciiTheme="majorHAnsi" w:hAnsiTheme="majorHAnsi" w:cstheme="majorHAnsi"/>
          <w:color w:val="404040" w:themeColor="text1" w:themeTint="BF"/>
          <w:sz w:val="28"/>
          <w:szCs w:val="28"/>
          <w:lang w:val="en-GB"/>
        </w:rPr>
        <w:t>’</w:t>
      </w:r>
      <w:r w:rsidRPr="003A4CA3">
        <w:rPr>
          <w:rFonts w:asciiTheme="majorHAnsi" w:hAnsiTheme="majorHAnsi" w:cstheme="majorHAnsi"/>
          <w:color w:val="404040" w:themeColor="text1" w:themeTint="BF"/>
          <w:sz w:val="28"/>
          <w:szCs w:val="28"/>
          <w:lang w:val="en-GB"/>
        </w:rPr>
        <w:t xml:space="preserve">t be taught how can I learn what I need to learn? </w:t>
      </w:r>
    </w:p>
    <w:p w:rsidR="00CB631F" w:rsidRDefault="00CB631F" w:rsidP="003A4CA3">
      <w:pPr>
        <w:rPr>
          <w:rFonts w:asciiTheme="majorHAnsi" w:hAnsiTheme="majorHAnsi" w:cstheme="majorHAnsi"/>
          <w:color w:val="404040" w:themeColor="text1" w:themeTint="BF"/>
          <w:sz w:val="28"/>
          <w:szCs w:val="28"/>
          <w:lang w:val="en-GB"/>
        </w:rPr>
      </w:pPr>
    </w:p>
    <w:p w:rsidR="003A4CA3" w:rsidRDefault="003A4CA3" w:rsidP="00582145">
      <w:pPr>
        <w:ind w:left="720"/>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 xml:space="preserve">Where is the wisdom in that? </w:t>
      </w:r>
    </w:p>
    <w:p w:rsidR="003A4CA3" w:rsidRPr="003A4CA3" w:rsidRDefault="003A4CA3" w:rsidP="003A4CA3">
      <w:pPr>
        <w:rPr>
          <w:rFonts w:asciiTheme="majorHAnsi" w:hAnsiTheme="majorHAnsi" w:cstheme="majorHAnsi"/>
          <w:color w:val="404040" w:themeColor="text1" w:themeTint="BF"/>
          <w:sz w:val="28"/>
          <w:szCs w:val="28"/>
          <w:lang w:val="en-GB"/>
        </w:rPr>
      </w:pPr>
    </w:p>
    <w:p w:rsid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James challenges us too about how merciful we are</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We</w:t>
      </w:r>
      <w:r w:rsidR="003C7EA7">
        <w:rPr>
          <w:rFonts w:asciiTheme="majorHAnsi" w:hAnsiTheme="majorHAnsi" w:cstheme="majorHAnsi"/>
          <w:color w:val="404040" w:themeColor="text1" w:themeTint="BF"/>
          <w:sz w:val="28"/>
          <w:szCs w:val="28"/>
          <w:lang w:val="en-GB"/>
        </w:rPr>
        <w:t>’</w:t>
      </w:r>
      <w:r w:rsidRPr="003A4CA3">
        <w:rPr>
          <w:rFonts w:asciiTheme="majorHAnsi" w:hAnsiTheme="majorHAnsi" w:cstheme="majorHAnsi"/>
          <w:color w:val="404040" w:themeColor="text1" w:themeTint="BF"/>
          <w:sz w:val="28"/>
          <w:szCs w:val="28"/>
          <w:lang w:val="en-GB"/>
        </w:rPr>
        <w:t xml:space="preserve">re often very happy to receive mercy but not so keen to </w:t>
      </w:r>
      <w:r w:rsidR="00CB631F">
        <w:rPr>
          <w:rFonts w:asciiTheme="majorHAnsi" w:hAnsiTheme="majorHAnsi" w:cstheme="majorHAnsi"/>
          <w:color w:val="404040" w:themeColor="text1" w:themeTint="BF"/>
          <w:sz w:val="28"/>
          <w:szCs w:val="28"/>
          <w:lang w:val="en-GB"/>
        </w:rPr>
        <w:t>dispense it</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 xml:space="preserve">Sometimes the most merciful thing we can do is say nothing and walk away, praying that God will act in justice, for revenge belongs only to </w:t>
      </w:r>
      <w:r w:rsidR="00582145">
        <w:rPr>
          <w:rFonts w:asciiTheme="majorHAnsi" w:hAnsiTheme="majorHAnsi" w:cstheme="majorHAnsi"/>
          <w:color w:val="404040" w:themeColor="text1" w:themeTint="BF"/>
          <w:sz w:val="28"/>
          <w:szCs w:val="28"/>
          <w:lang w:val="en-GB"/>
        </w:rPr>
        <w:t>God</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We should give mercy because we have been shown immense mercy.</w:t>
      </w:r>
    </w:p>
    <w:p w:rsidR="003A4CA3" w:rsidRPr="003A4CA3" w:rsidRDefault="003A4CA3" w:rsidP="003A4CA3">
      <w:pPr>
        <w:rPr>
          <w:rFonts w:asciiTheme="majorHAnsi" w:hAnsiTheme="majorHAnsi" w:cstheme="majorHAnsi"/>
          <w:color w:val="404040" w:themeColor="text1" w:themeTint="BF"/>
          <w:sz w:val="28"/>
          <w:szCs w:val="28"/>
          <w:lang w:val="en-GB"/>
        </w:rPr>
      </w:pPr>
    </w:p>
    <w:p w:rsidR="00CB631F" w:rsidRDefault="003A4CA3" w:rsidP="00582145">
      <w:pPr>
        <w:ind w:left="720"/>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lastRenderedPageBreak/>
        <w:t xml:space="preserve">Finally, in my daily interactions do I produce good fruit? </w:t>
      </w:r>
    </w:p>
    <w:p w:rsidR="00582145" w:rsidRDefault="00582145" w:rsidP="00582145">
      <w:pPr>
        <w:ind w:left="720"/>
        <w:rPr>
          <w:rFonts w:asciiTheme="majorHAnsi" w:hAnsiTheme="majorHAnsi" w:cstheme="majorHAnsi"/>
          <w:color w:val="404040" w:themeColor="text1" w:themeTint="BF"/>
          <w:sz w:val="28"/>
          <w:szCs w:val="28"/>
          <w:lang w:val="en-GB"/>
        </w:rPr>
      </w:pPr>
    </w:p>
    <w:p w:rsidR="00CB631F" w:rsidRDefault="003A4CA3" w:rsidP="00582145">
      <w:pPr>
        <w:ind w:left="720"/>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 xml:space="preserve">Is it obvious that I am a Christ follower without even opening my mouth? </w:t>
      </w:r>
    </w:p>
    <w:p w:rsidR="00582145" w:rsidRDefault="00582145" w:rsidP="00582145">
      <w:pPr>
        <w:ind w:left="720"/>
        <w:rPr>
          <w:rFonts w:asciiTheme="majorHAnsi" w:hAnsiTheme="majorHAnsi" w:cstheme="majorHAnsi"/>
          <w:color w:val="404040" w:themeColor="text1" w:themeTint="BF"/>
          <w:sz w:val="28"/>
          <w:szCs w:val="28"/>
          <w:lang w:val="en-GB"/>
        </w:rPr>
      </w:pPr>
    </w:p>
    <w:p w:rsidR="00CB631F" w:rsidRDefault="003A4CA3" w:rsidP="00582145">
      <w:pPr>
        <w:ind w:left="720"/>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 xml:space="preserve">How fair am I? </w:t>
      </w:r>
    </w:p>
    <w:p w:rsidR="00582145" w:rsidRDefault="00582145" w:rsidP="00582145">
      <w:pPr>
        <w:ind w:left="720"/>
        <w:rPr>
          <w:rFonts w:asciiTheme="majorHAnsi" w:hAnsiTheme="majorHAnsi" w:cstheme="majorHAnsi"/>
          <w:color w:val="404040" w:themeColor="text1" w:themeTint="BF"/>
          <w:sz w:val="28"/>
          <w:szCs w:val="28"/>
          <w:lang w:val="en-GB"/>
        </w:rPr>
      </w:pPr>
    </w:p>
    <w:p w:rsidR="00CB631F" w:rsidRDefault="003A4CA3" w:rsidP="00582145">
      <w:pPr>
        <w:ind w:left="720"/>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 xml:space="preserve">Do I give everyone every opportunity regardless of who they are and am I sincere? </w:t>
      </w:r>
    </w:p>
    <w:p w:rsidR="00582145" w:rsidRDefault="00582145" w:rsidP="00582145">
      <w:pPr>
        <w:ind w:left="720"/>
        <w:rPr>
          <w:rFonts w:asciiTheme="majorHAnsi" w:hAnsiTheme="majorHAnsi" w:cstheme="majorHAnsi"/>
          <w:color w:val="404040" w:themeColor="text1" w:themeTint="BF"/>
          <w:sz w:val="28"/>
          <w:szCs w:val="28"/>
          <w:lang w:val="en-GB"/>
        </w:rPr>
      </w:pPr>
    </w:p>
    <w:p w:rsidR="003A4CA3" w:rsidRDefault="003A4CA3" w:rsidP="00582145">
      <w:pPr>
        <w:ind w:left="720"/>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 xml:space="preserve">Do I really live all of this in daily life as well as in a church context? </w:t>
      </w:r>
    </w:p>
    <w:p w:rsidR="003A4CA3" w:rsidRPr="003A4CA3" w:rsidRDefault="003A4CA3" w:rsidP="003A4CA3">
      <w:pPr>
        <w:rPr>
          <w:rFonts w:asciiTheme="majorHAnsi" w:hAnsiTheme="majorHAnsi" w:cstheme="majorHAnsi"/>
          <w:color w:val="404040" w:themeColor="text1" w:themeTint="BF"/>
          <w:sz w:val="28"/>
          <w:szCs w:val="28"/>
          <w:lang w:val="en-GB"/>
        </w:rPr>
      </w:pPr>
    </w:p>
    <w:p w:rsidR="008D0762" w:rsidRPr="00577062" w:rsidRDefault="003A4CA3" w:rsidP="008D0762">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 xml:space="preserve">James reminds us that to really serve God we need to make ourselves humble before </w:t>
      </w:r>
      <w:r w:rsidR="00582145">
        <w:rPr>
          <w:rFonts w:asciiTheme="majorHAnsi" w:hAnsiTheme="majorHAnsi" w:cstheme="majorHAnsi"/>
          <w:color w:val="404040" w:themeColor="text1" w:themeTint="BF"/>
          <w:sz w:val="28"/>
          <w:szCs w:val="28"/>
          <w:lang w:val="en-GB"/>
        </w:rPr>
        <w:t>God</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Only then will we be truly wise</w:t>
      </w:r>
      <w:r w:rsidR="00550414">
        <w:rPr>
          <w:rFonts w:asciiTheme="majorHAnsi" w:hAnsiTheme="majorHAnsi" w:cstheme="majorHAnsi"/>
          <w:color w:val="404040" w:themeColor="text1" w:themeTint="BF"/>
          <w:sz w:val="28"/>
          <w:szCs w:val="28"/>
          <w:lang w:val="en-GB"/>
        </w:rPr>
        <w:t xml:space="preserve">.  </w:t>
      </w:r>
    </w:p>
    <w:bookmarkStart w:id="10" w:name="_Mark_1:_14-20"/>
    <w:bookmarkEnd w:id="10"/>
    <w:p w:rsidR="008D0762" w:rsidRPr="00577062" w:rsidRDefault="00CB631F" w:rsidP="005E7CB5">
      <w:pPr>
        <w:pStyle w:val="Heading1"/>
        <w:rPr>
          <w:lang w:val="en-GB"/>
        </w:rPr>
      </w:pPr>
      <w:r>
        <w:rPr>
          <w:lang w:val="en-GB"/>
        </w:rPr>
        <w:fldChar w:fldCharType="begin"/>
      </w:r>
      <w:r>
        <w:rPr>
          <w:lang w:val="en-GB"/>
        </w:rPr>
        <w:instrText xml:space="preserve"> HYPERLINK "http://bible.oremus.org/?ql=397194795" </w:instrText>
      </w:r>
      <w:r>
        <w:rPr>
          <w:lang w:val="en-GB"/>
        </w:rPr>
        <w:fldChar w:fldCharType="separate"/>
      </w:r>
      <w:bookmarkStart w:id="11" w:name="_Toc518400499"/>
      <w:r w:rsidR="003A4CA3" w:rsidRPr="00CB631F">
        <w:rPr>
          <w:rStyle w:val="Hyperlink"/>
          <w:lang w:val="en-GB"/>
        </w:rPr>
        <w:t>Mark 9:30-37</w:t>
      </w:r>
      <w:bookmarkEnd w:id="11"/>
      <w:r>
        <w:rPr>
          <w:lang w:val="en-GB"/>
        </w:rPr>
        <w:fldChar w:fldCharType="end"/>
      </w:r>
    </w:p>
    <w:p w:rsidR="008D0762" w:rsidRPr="00577062" w:rsidRDefault="008D0762" w:rsidP="008D0762">
      <w:pPr>
        <w:rPr>
          <w:rFonts w:asciiTheme="majorHAnsi" w:hAnsiTheme="majorHAnsi" w:cstheme="majorHAnsi"/>
          <w:color w:val="404040" w:themeColor="text1" w:themeTint="BF"/>
          <w:sz w:val="28"/>
          <w:szCs w:val="28"/>
          <w:lang w:val="en-GB"/>
        </w:rPr>
      </w:pPr>
    </w:p>
    <w:p w:rsid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Have you ever missed some very important information because you weren’t really listening? I’m sure we’ve all been in a classroom where the teacher has asked the person who was talking to repeat back exactly the instructions they just gave the class</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Perhaps we’ve been in the position as adults that we know we were distracted when some instructions were given but were too embarrassed to ask the person to repeat themselves</w:t>
      </w:r>
      <w:r w:rsidR="00550414">
        <w:rPr>
          <w:rFonts w:asciiTheme="majorHAnsi" w:hAnsiTheme="majorHAnsi" w:cstheme="majorHAnsi"/>
          <w:color w:val="404040" w:themeColor="text1" w:themeTint="BF"/>
          <w:sz w:val="28"/>
          <w:szCs w:val="28"/>
          <w:lang w:val="en-GB"/>
        </w:rPr>
        <w:t xml:space="preserve">.  </w:t>
      </w:r>
    </w:p>
    <w:p w:rsidR="003A4CA3" w:rsidRPr="003A4CA3" w:rsidRDefault="003A4CA3" w:rsidP="003A4CA3">
      <w:pPr>
        <w:rPr>
          <w:rFonts w:asciiTheme="majorHAnsi" w:hAnsiTheme="majorHAnsi" w:cstheme="majorHAnsi"/>
          <w:color w:val="404040" w:themeColor="text1" w:themeTint="BF"/>
          <w:sz w:val="28"/>
          <w:szCs w:val="28"/>
          <w:lang w:val="en-GB"/>
        </w:rPr>
      </w:pPr>
    </w:p>
    <w:p w:rsid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Jesus gave the disciples some really important information</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He explained to them that</w:t>
      </w:r>
      <w:r w:rsidR="00582145">
        <w:rPr>
          <w:rFonts w:asciiTheme="majorHAnsi" w:hAnsiTheme="majorHAnsi" w:cstheme="majorHAnsi"/>
          <w:color w:val="404040" w:themeColor="text1" w:themeTint="BF"/>
          <w:sz w:val="28"/>
          <w:szCs w:val="28"/>
          <w:lang w:val="en-GB"/>
        </w:rPr>
        <w:t xml:space="preserve"> He </w:t>
      </w:r>
      <w:r w:rsidRPr="003A4CA3">
        <w:rPr>
          <w:rFonts w:asciiTheme="majorHAnsi" w:hAnsiTheme="majorHAnsi" w:cstheme="majorHAnsi"/>
          <w:color w:val="404040" w:themeColor="text1" w:themeTint="BF"/>
          <w:sz w:val="28"/>
          <w:szCs w:val="28"/>
          <w:lang w:val="en-GB"/>
        </w:rPr>
        <w:t xml:space="preserve">was going to be killed at the hands of men, </w:t>
      </w:r>
      <w:r w:rsidRPr="003A4CA3">
        <w:rPr>
          <w:rFonts w:asciiTheme="majorHAnsi" w:hAnsiTheme="majorHAnsi" w:cstheme="majorHAnsi"/>
          <w:i/>
          <w:color w:val="404040" w:themeColor="text1" w:themeTint="BF"/>
          <w:sz w:val="28"/>
          <w:szCs w:val="28"/>
          <w:lang w:val="en-GB"/>
        </w:rPr>
        <w:t>but</w:t>
      </w:r>
      <w:r w:rsidR="00582145">
        <w:rPr>
          <w:rFonts w:asciiTheme="majorHAnsi" w:hAnsiTheme="majorHAnsi" w:cstheme="majorHAnsi"/>
          <w:color w:val="404040" w:themeColor="text1" w:themeTint="BF"/>
          <w:sz w:val="28"/>
          <w:szCs w:val="28"/>
          <w:lang w:val="en-GB"/>
        </w:rPr>
        <w:t xml:space="preserve"> He </w:t>
      </w:r>
      <w:r w:rsidRPr="003A4CA3">
        <w:rPr>
          <w:rFonts w:asciiTheme="majorHAnsi" w:hAnsiTheme="majorHAnsi" w:cstheme="majorHAnsi"/>
          <w:color w:val="404040" w:themeColor="text1" w:themeTint="BF"/>
          <w:sz w:val="28"/>
          <w:szCs w:val="28"/>
          <w:lang w:val="en-GB"/>
        </w:rPr>
        <w:t>would rise again after three days</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 xml:space="preserve">The first time Jesus spoke about </w:t>
      </w:r>
      <w:r w:rsidR="003C7EA7" w:rsidRPr="003A4CA3">
        <w:rPr>
          <w:rFonts w:asciiTheme="majorHAnsi" w:hAnsiTheme="majorHAnsi" w:cstheme="majorHAnsi"/>
          <w:color w:val="404040" w:themeColor="text1" w:themeTint="BF"/>
          <w:sz w:val="28"/>
          <w:szCs w:val="28"/>
          <w:lang w:val="en-GB"/>
        </w:rPr>
        <w:t xml:space="preserve">His </w:t>
      </w:r>
      <w:r w:rsidRPr="003A4CA3">
        <w:rPr>
          <w:rFonts w:asciiTheme="majorHAnsi" w:hAnsiTheme="majorHAnsi" w:cstheme="majorHAnsi"/>
          <w:color w:val="404040" w:themeColor="text1" w:themeTint="BF"/>
          <w:sz w:val="28"/>
          <w:szCs w:val="28"/>
          <w:lang w:val="en-GB"/>
        </w:rPr>
        <w:t>death in Mark (Chapter 8) the disciples didn’t really take</w:t>
      </w:r>
      <w:r w:rsidR="00582145">
        <w:rPr>
          <w:rFonts w:asciiTheme="majorHAnsi" w:hAnsiTheme="majorHAnsi" w:cstheme="majorHAnsi"/>
          <w:color w:val="404040" w:themeColor="text1" w:themeTint="BF"/>
          <w:sz w:val="28"/>
          <w:szCs w:val="28"/>
          <w:lang w:val="en-GB"/>
        </w:rPr>
        <w:t xml:space="preserve"> Him</w:t>
      </w:r>
      <w:r w:rsidRPr="003A4CA3">
        <w:rPr>
          <w:rFonts w:asciiTheme="majorHAnsi" w:hAnsiTheme="majorHAnsi" w:cstheme="majorHAnsi"/>
          <w:color w:val="404040" w:themeColor="text1" w:themeTint="BF"/>
          <w:sz w:val="28"/>
          <w:szCs w:val="28"/>
          <w:lang w:val="en-GB"/>
        </w:rPr>
        <w:t xml:space="preserve"> seriously, Peter even took</w:t>
      </w:r>
      <w:r w:rsidR="00582145">
        <w:rPr>
          <w:rFonts w:asciiTheme="majorHAnsi" w:hAnsiTheme="majorHAnsi" w:cstheme="majorHAnsi"/>
          <w:color w:val="404040" w:themeColor="text1" w:themeTint="BF"/>
          <w:sz w:val="28"/>
          <w:szCs w:val="28"/>
          <w:lang w:val="en-GB"/>
        </w:rPr>
        <w:t xml:space="preserve"> Him</w:t>
      </w:r>
      <w:r w:rsidRPr="003A4CA3">
        <w:rPr>
          <w:rFonts w:asciiTheme="majorHAnsi" w:hAnsiTheme="majorHAnsi" w:cstheme="majorHAnsi"/>
          <w:color w:val="404040" w:themeColor="text1" w:themeTint="BF"/>
          <w:sz w:val="28"/>
          <w:szCs w:val="28"/>
          <w:lang w:val="en-GB"/>
        </w:rPr>
        <w:t xml:space="preserve"> to one side to have a word about talking like that</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This time they’re not really listening properly because they are arguing about who is the greatest!</w:t>
      </w:r>
      <w:r w:rsidR="003C7EA7">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 xml:space="preserve"> Luke’s gospel (Chapter 22) tells us that as Jesus was explaining </w:t>
      </w:r>
      <w:r w:rsidR="003C7EA7" w:rsidRPr="003A4CA3">
        <w:rPr>
          <w:rFonts w:asciiTheme="majorHAnsi" w:hAnsiTheme="majorHAnsi" w:cstheme="majorHAnsi"/>
          <w:color w:val="404040" w:themeColor="text1" w:themeTint="BF"/>
          <w:sz w:val="28"/>
          <w:szCs w:val="28"/>
          <w:lang w:val="en-GB"/>
        </w:rPr>
        <w:t xml:space="preserve">His </w:t>
      </w:r>
      <w:r w:rsidRPr="003A4CA3">
        <w:rPr>
          <w:rFonts w:asciiTheme="majorHAnsi" w:hAnsiTheme="majorHAnsi" w:cstheme="majorHAnsi"/>
          <w:color w:val="404040" w:themeColor="text1" w:themeTint="BF"/>
          <w:sz w:val="28"/>
          <w:szCs w:val="28"/>
          <w:lang w:val="en-GB"/>
        </w:rPr>
        <w:t xml:space="preserve">death again at </w:t>
      </w:r>
      <w:r w:rsidR="003C7EA7">
        <w:rPr>
          <w:rFonts w:asciiTheme="majorHAnsi" w:hAnsiTheme="majorHAnsi" w:cstheme="majorHAnsi"/>
          <w:color w:val="404040" w:themeColor="text1" w:themeTint="BF"/>
          <w:sz w:val="28"/>
          <w:szCs w:val="28"/>
          <w:lang w:val="en-GB"/>
        </w:rPr>
        <w:t>the</w:t>
      </w:r>
      <w:r w:rsidRPr="003A4CA3">
        <w:rPr>
          <w:rFonts w:asciiTheme="majorHAnsi" w:hAnsiTheme="majorHAnsi" w:cstheme="majorHAnsi"/>
          <w:color w:val="404040" w:themeColor="text1" w:themeTint="BF"/>
          <w:sz w:val="28"/>
          <w:szCs w:val="28"/>
          <w:lang w:val="en-GB"/>
        </w:rPr>
        <w:t xml:space="preserve"> last meal with them, once again they broke into an argument about who was the greatest</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Perhaps it was then that Jesus looked around the room and saw a lot of proud hearts and dirty feet, so showed them what real service and humility meant by washing their dirty feet (John 13)</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The washing of feet was a job left to the lowest of all the servants</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It was the job nobody wanted to do or been seen to do, yet here was the Lord of all serving like this.</w:t>
      </w:r>
    </w:p>
    <w:p w:rsidR="003A4CA3" w:rsidRPr="003A4CA3" w:rsidRDefault="003A4CA3" w:rsidP="003A4CA3">
      <w:pPr>
        <w:rPr>
          <w:rFonts w:asciiTheme="majorHAnsi" w:hAnsiTheme="majorHAnsi" w:cstheme="majorHAnsi"/>
          <w:color w:val="404040" w:themeColor="text1" w:themeTint="BF"/>
          <w:sz w:val="28"/>
          <w:szCs w:val="28"/>
          <w:lang w:val="en-GB"/>
        </w:rPr>
      </w:pPr>
    </w:p>
    <w:p w:rsid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 xml:space="preserve">No servant is greater than his master, and Jesus is </w:t>
      </w:r>
      <w:r w:rsidRPr="003A4CA3">
        <w:rPr>
          <w:rFonts w:asciiTheme="majorHAnsi" w:hAnsiTheme="majorHAnsi" w:cstheme="majorHAnsi"/>
          <w:i/>
          <w:color w:val="404040" w:themeColor="text1" w:themeTint="BF"/>
          <w:sz w:val="28"/>
          <w:szCs w:val="28"/>
          <w:lang w:val="en-GB"/>
        </w:rPr>
        <w:t>the</w:t>
      </w:r>
      <w:r w:rsidRPr="003A4CA3">
        <w:rPr>
          <w:rFonts w:asciiTheme="majorHAnsi" w:hAnsiTheme="majorHAnsi" w:cstheme="majorHAnsi"/>
          <w:color w:val="404040" w:themeColor="text1" w:themeTint="BF"/>
          <w:sz w:val="28"/>
          <w:szCs w:val="28"/>
          <w:lang w:val="en-GB"/>
        </w:rPr>
        <w:t xml:space="preserve"> master</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 xml:space="preserve">Nor is a messenger greater than the sender, and </w:t>
      </w:r>
      <w:r w:rsidRPr="003A4CA3">
        <w:rPr>
          <w:rFonts w:asciiTheme="majorHAnsi" w:hAnsiTheme="majorHAnsi" w:cstheme="majorHAnsi"/>
          <w:i/>
          <w:color w:val="404040" w:themeColor="text1" w:themeTint="BF"/>
          <w:sz w:val="28"/>
          <w:szCs w:val="28"/>
          <w:lang w:val="en-GB"/>
        </w:rPr>
        <w:t>we</w:t>
      </w:r>
      <w:r w:rsidRPr="003A4CA3">
        <w:rPr>
          <w:rFonts w:asciiTheme="majorHAnsi" w:hAnsiTheme="majorHAnsi" w:cstheme="majorHAnsi"/>
          <w:color w:val="404040" w:themeColor="text1" w:themeTint="BF"/>
          <w:sz w:val="28"/>
          <w:szCs w:val="28"/>
          <w:lang w:val="en-GB"/>
        </w:rPr>
        <w:t xml:space="preserve"> (including the disciples) are the messengers</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None of us are greater than Christ</w:t>
      </w:r>
      <w:r w:rsidR="00582145">
        <w:rPr>
          <w:rFonts w:asciiTheme="majorHAnsi" w:hAnsiTheme="majorHAnsi" w:cstheme="majorHAnsi"/>
          <w:color w:val="404040" w:themeColor="text1" w:themeTint="BF"/>
          <w:sz w:val="28"/>
          <w:szCs w:val="28"/>
          <w:lang w:val="en-GB"/>
        </w:rPr>
        <w:t xml:space="preserve"> Him</w:t>
      </w:r>
      <w:r w:rsidRPr="003A4CA3">
        <w:rPr>
          <w:rFonts w:asciiTheme="majorHAnsi" w:hAnsiTheme="majorHAnsi" w:cstheme="majorHAnsi"/>
          <w:color w:val="404040" w:themeColor="text1" w:themeTint="BF"/>
          <w:sz w:val="28"/>
          <w:szCs w:val="28"/>
          <w:lang w:val="en-GB"/>
        </w:rPr>
        <w:t>self and</w:t>
      </w:r>
      <w:r w:rsidR="00582145">
        <w:rPr>
          <w:rFonts w:asciiTheme="majorHAnsi" w:hAnsiTheme="majorHAnsi" w:cstheme="majorHAnsi"/>
          <w:color w:val="404040" w:themeColor="text1" w:themeTint="BF"/>
          <w:sz w:val="28"/>
          <w:szCs w:val="28"/>
          <w:lang w:val="en-GB"/>
        </w:rPr>
        <w:t xml:space="preserve"> He </w:t>
      </w:r>
      <w:r w:rsidRPr="003A4CA3">
        <w:rPr>
          <w:rFonts w:asciiTheme="majorHAnsi" w:hAnsiTheme="majorHAnsi" w:cstheme="majorHAnsi"/>
          <w:color w:val="404040" w:themeColor="text1" w:themeTint="BF"/>
          <w:sz w:val="28"/>
          <w:szCs w:val="28"/>
          <w:lang w:val="en-GB"/>
        </w:rPr>
        <w:t>taught time and again that we must be prepared to humble ourselves to the lowest level</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 xml:space="preserve">Jesus washed their feet to remind them that the man they called teacher (a very important high status job) and Lord (a very important person) </w:t>
      </w:r>
      <w:r w:rsidRPr="003A4CA3">
        <w:rPr>
          <w:rFonts w:asciiTheme="majorHAnsi" w:hAnsiTheme="majorHAnsi" w:cstheme="majorHAnsi"/>
          <w:color w:val="404040" w:themeColor="text1" w:themeTint="BF"/>
          <w:sz w:val="28"/>
          <w:szCs w:val="28"/>
          <w:lang w:val="en-GB"/>
        </w:rPr>
        <w:lastRenderedPageBreak/>
        <w:t>was willing to act as a servant to others and that being willing to serve others was what being a follower of Christ meant</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If we ever look with disgust on a job in service to God that needs doing because it’s beneath our status or pay</w:t>
      </w:r>
      <w:r w:rsidR="003C7EA7">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grade, we’re as good as saying</w:t>
      </w:r>
      <w:r w:rsidR="003C7EA7">
        <w:rPr>
          <w:rFonts w:asciiTheme="majorHAnsi" w:hAnsiTheme="majorHAnsi" w:cstheme="majorHAnsi"/>
          <w:color w:val="404040" w:themeColor="text1" w:themeTint="BF"/>
          <w:sz w:val="28"/>
          <w:szCs w:val="28"/>
          <w:lang w:val="en-GB"/>
        </w:rPr>
        <w:t>, “I think I’m better than Jesus”</w:t>
      </w:r>
      <w:r w:rsidRPr="003A4CA3">
        <w:rPr>
          <w:rFonts w:asciiTheme="majorHAnsi" w:hAnsiTheme="majorHAnsi" w:cstheme="majorHAnsi"/>
          <w:color w:val="404040" w:themeColor="text1" w:themeTint="BF"/>
          <w:sz w:val="28"/>
          <w:szCs w:val="28"/>
          <w:lang w:val="en-GB"/>
        </w:rPr>
        <w:t>.</w:t>
      </w:r>
    </w:p>
    <w:p w:rsidR="003A4CA3" w:rsidRPr="003A4CA3" w:rsidRDefault="003A4CA3" w:rsidP="003A4CA3">
      <w:pPr>
        <w:rPr>
          <w:rFonts w:asciiTheme="majorHAnsi" w:hAnsiTheme="majorHAnsi" w:cstheme="majorHAnsi"/>
          <w:color w:val="404040" w:themeColor="text1" w:themeTint="BF"/>
          <w:sz w:val="28"/>
          <w:szCs w:val="28"/>
          <w:lang w:val="en-GB"/>
        </w:rPr>
      </w:pPr>
    </w:p>
    <w:p w:rsidR="008D0762" w:rsidRPr="00577062" w:rsidRDefault="003A4CA3" w:rsidP="008D0762">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In this reading from Mark we are reminded of service and humility by Christ once more</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He instructs us that if we want to be the greatest, we have to become the least</w:t>
      </w:r>
      <w:r w:rsidR="00550414">
        <w:rPr>
          <w:rFonts w:asciiTheme="majorHAnsi" w:hAnsiTheme="majorHAnsi" w:cstheme="majorHAnsi"/>
          <w:color w:val="404040" w:themeColor="text1" w:themeTint="BF"/>
          <w:sz w:val="28"/>
          <w:szCs w:val="28"/>
          <w:lang w:val="en-GB"/>
        </w:rPr>
        <w:t xml:space="preserve">.  </w:t>
      </w:r>
      <w:r w:rsidR="00ED54E4">
        <w:rPr>
          <w:rFonts w:asciiTheme="majorHAnsi" w:hAnsiTheme="majorHAnsi" w:cstheme="majorHAnsi"/>
          <w:i/>
          <w:color w:val="404040" w:themeColor="text1" w:themeTint="BF"/>
          <w:sz w:val="28"/>
          <w:szCs w:val="28"/>
          <w:lang w:val="en-GB"/>
        </w:rPr>
        <w:t>“</w:t>
      </w:r>
      <w:r w:rsidRPr="003A4CA3">
        <w:rPr>
          <w:rFonts w:asciiTheme="majorHAnsi" w:hAnsiTheme="majorHAnsi" w:cstheme="majorHAnsi"/>
          <w:i/>
          <w:color w:val="404040" w:themeColor="text1" w:themeTint="BF"/>
          <w:sz w:val="28"/>
          <w:szCs w:val="28"/>
          <w:lang w:val="en-GB"/>
        </w:rPr>
        <w:t>Anyone who wants to be first must be the ve</w:t>
      </w:r>
      <w:r w:rsidR="00ED54E4">
        <w:rPr>
          <w:rFonts w:asciiTheme="majorHAnsi" w:hAnsiTheme="majorHAnsi" w:cstheme="majorHAnsi"/>
          <w:i/>
          <w:color w:val="404040" w:themeColor="text1" w:themeTint="BF"/>
          <w:sz w:val="28"/>
          <w:szCs w:val="28"/>
          <w:lang w:val="en-GB"/>
        </w:rPr>
        <w:t>ry last, and the servant of all”</w:t>
      </w:r>
      <w:r w:rsidRPr="003A4CA3">
        <w:rPr>
          <w:rFonts w:asciiTheme="majorHAnsi" w:hAnsiTheme="majorHAnsi" w:cstheme="majorHAnsi"/>
          <w:i/>
          <w:color w:val="404040" w:themeColor="text1" w:themeTint="BF"/>
          <w:sz w:val="28"/>
          <w:szCs w:val="28"/>
          <w:lang w:val="en-GB"/>
        </w:rPr>
        <w:t xml:space="preserve"> (9:35)</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We must even submit ourselves to serving the little children because by serving others we directly serve the Lord</w:t>
      </w:r>
      <w:r w:rsidR="00550414">
        <w:rPr>
          <w:rFonts w:asciiTheme="majorHAnsi" w:hAnsiTheme="majorHAnsi" w:cstheme="majorHAnsi"/>
          <w:color w:val="404040" w:themeColor="text1" w:themeTint="BF"/>
          <w:sz w:val="28"/>
          <w:szCs w:val="28"/>
          <w:lang w:val="en-GB"/>
        </w:rPr>
        <w:t xml:space="preserve">.  </w:t>
      </w:r>
    </w:p>
    <w:p w:rsidR="008D0762" w:rsidRPr="00577062" w:rsidRDefault="008D0762" w:rsidP="005E7CB5">
      <w:pPr>
        <w:pStyle w:val="Heading1"/>
        <w:rPr>
          <w:lang w:val="en-GB"/>
        </w:rPr>
      </w:pPr>
      <w:bookmarkStart w:id="12" w:name="_Sermon_ideas"/>
      <w:bookmarkStart w:id="13" w:name="_Toc500943972"/>
      <w:bookmarkStart w:id="14" w:name="_Toc500944285"/>
      <w:bookmarkStart w:id="15" w:name="_Toc518400500"/>
      <w:bookmarkEnd w:id="12"/>
      <w:r w:rsidRPr="00577062">
        <w:rPr>
          <w:lang w:val="en-GB"/>
        </w:rPr>
        <w:t>Sermon ideas</w:t>
      </w:r>
      <w:bookmarkEnd w:id="13"/>
      <w:bookmarkEnd w:id="14"/>
      <w:bookmarkEnd w:id="15"/>
    </w:p>
    <w:p w:rsidR="008D0762" w:rsidRPr="00577062" w:rsidRDefault="008D0762" w:rsidP="008D0762">
      <w:pPr>
        <w:rPr>
          <w:rFonts w:asciiTheme="majorHAnsi" w:hAnsiTheme="majorHAnsi" w:cstheme="majorHAnsi"/>
          <w:color w:val="404040" w:themeColor="text1" w:themeTint="BF"/>
          <w:sz w:val="28"/>
          <w:szCs w:val="28"/>
          <w:lang w:val="en-GB"/>
        </w:rPr>
      </w:pPr>
    </w:p>
    <w:p w:rsid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Can you imagine being invited to dinner at Buckingham Palace when at the end of the meal the Queen stands up, takes off her crown and says</w:t>
      </w:r>
      <w:r w:rsidR="003C7EA7">
        <w:rPr>
          <w:rFonts w:asciiTheme="majorHAnsi" w:hAnsiTheme="majorHAnsi" w:cstheme="majorHAnsi"/>
          <w:color w:val="404040" w:themeColor="text1" w:themeTint="BF"/>
          <w:sz w:val="28"/>
          <w:szCs w:val="28"/>
          <w:lang w:val="en-GB"/>
        </w:rPr>
        <w:t>, “</w:t>
      </w:r>
      <w:r w:rsidRPr="003A4CA3">
        <w:rPr>
          <w:rFonts w:asciiTheme="majorHAnsi" w:hAnsiTheme="majorHAnsi" w:cstheme="majorHAnsi"/>
          <w:color w:val="404040" w:themeColor="text1" w:themeTint="BF"/>
          <w:sz w:val="28"/>
          <w:szCs w:val="28"/>
          <w:lang w:val="en-GB"/>
        </w:rPr>
        <w:t>would yo</w:t>
      </w:r>
      <w:r w:rsidR="003C7EA7">
        <w:rPr>
          <w:rFonts w:asciiTheme="majorHAnsi" w:hAnsiTheme="majorHAnsi" w:cstheme="majorHAnsi"/>
          <w:color w:val="404040" w:themeColor="text1" w:themeTint="BF"/>
          <w:sz w:val="28"/>
          <w:szCs w:val="28"/>
          <w:lang w:val="en-GB"/>
        </w:rPr>
        <w:t>u mind passing down your plates”</w:t>
      </w:r>
      <w:r w:rsidRPr="003A4CA3">
        <w:rPr>
          <w:rFonts w:asciiTheme="majorHAnsi" w:hAnsiTheme="majorHAnsi" w:cstheme="majorHAnsi"/>
          <w:color w:val="404040" w:themeColor="text1" w:themeTint="BF"/>
          <w:sz w:val="28"/>
          <w:szCs w:val="28"/>
          <w:lang w:val="en-GB"/>
        </w:rPr>
        <w:t xml:space="preserve">, then goes and does the washing up? </w:t>
      </w:r>
      <w:r w:rsidR="003C7EA7">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Yet what Jesus does in today’s gospel was just as ridiculous in the eyes of the disciples</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When all the disciples had been arguing about which one of them was the greatest</w:t>
      </w:r>
      <w:r w:rsidR="003C7EA7">
        <w:rPr>
          <w:rFonts w:asciiTheme="majorHAnsi" w:hAnsiTheme="majorHAnsi" w:cstheme="majorHAnsi"/>
          <w:color w:val="404040" w:themeColor="text1" w:themeTint="BF"/>
          <w:sz w:val="28"/>
          <w:szCs w:val="28"/>
          <w:lang w:val="en-GB"/>
        </w:rPr>
        <w:t>,</w:t>
      </w:r>
      <w:r w:rsidRPr="003A4CA3">
        <w:rPr>
          <w:rFonts w:asciiTheme="majorHAnsi" w:hAnsiTheme="majorHAnsi" w:cstheme="majorHAnsi"/>
          <w:color w:val="404040" w:themeColor="text1" w:themeTint="BF"/>
          <w:sz w:val="28"/>
          <w:szCs w:val="28"/>
          <w:lang w:val="en-GB"/>
        </w:rPr>
        <w:t xml:space="preserve"> Jesus, the undeniable greatest of all time</w:t>
      </w:r>
      <w:r w:rsidR="003C7EA7">
        <w:rPr>
          <w:rFonts w:asciiTheme="majorHAnsi" w:hAnsiTheme="majorHAnsi" w:cstheme="majorHAnsi"/>
          <w:color w:val="404040" w:themeColor="text1" w:themeTint="BF"/>
          <w:sz w:val="28"/>
          <w:szCs w:val="28"/>
          <w:lang w:val="en-GB"/>
        </w:rPr>
        <w:t>,</w:t>
      </w:r>
      <w:r w:rsidRPr="003A4CA3">
        <w:rPr>
          <w:rFonts w:asciiTheme="majorHAnsi" w:hAnsiTheme="majorHAnsi" w:cstheme="majorHAnsi"/>
          <w:color w:val="404040" w:themeColor="text1" w:themeTint="BF"/>
          <w:sz w:val="28"/>
          <w:szCs w:val="28"/>
          <w:lang w:val="en-GB"/>
        </w:rPr>
        <w:t xml:space="preserve"> stands up, takes off </w:t>
      </w:r>
      <w:r w:rsidR="003C7EA7" w:rsidRPr="003A4CA3">
        <w:rPr>
          <w:rFonts w:asciiTheme="majorHAnsi" w:hAnsiTheme="majorHAnsi" w:cstheme="majorHAnsi"/>
          <w:color w:val="404040" w:themeColor="text1" w:themeTint="BF"/>
          <w:sz w:val="28"/>
          <w:szCs w:val="28"/>
          <w:lang w:val="en-GB"/>
        </w:rPr>
        <w:t xml:space="preserve">His </w:t>
      </w:r>
      <w:r w:rsidRPr="003A4CA3">
        <w:rPr>
          <w:rFonts w:asciiTheme="majorHAnsi" w:hAnsiTheme="majorHAnsi" w:cstheme="majorHAnsi"/>
          <w:color w:val="404040" w:themeColor="text1" w:themeTint="BF"/>
          <w:sz w:val="28"/>
          <w:szCs w:val="28"/>
          <w:lang w:val="en-GB"/>
        </w:rPr>
        <w:t>shirt and does the job of the servants!</w:t>
      </w:r>
    </w:p>
    <w:p w:rsidR="003A4CA3" w:rsidRPr="003A4CA3" w:rsidRDefault="003A4CA3" w:rsidP="003A4CA3">
      <w:pPr>
        <w:rPr>
          <w:rFonts w:asciiTheme="majorHAnsi" w:hAnsiTheme="majorHAnsi" w:cstheme="majorHAnsi"/>
          <w:color w:val="404040" w:themeColor="text1" w:themeTint="BF"/>
          <w:sz w:val="28"/>
          <w:szCs w:val="28"/>
          <w:lang w:val="en-GB"/>
        </w:rPr>
      </w:pPr>
    </w:p>
    <w:p w:rsid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Service is an essential component of the Christian faith and Jesus made it clear that it was not optional</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It is also clear in scripture that we cannot consider anyone lower than ourselves or undeserving of our service</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 xml:space="preserve">When you serve, what are you contributing to </w:t>
      </w:r>
      <w:r w:rsidR="00550414">
        <w:rPr>
          <w:rFonts w:asciiTheme="majorHAnsi" w:hAnsiTheme="majorHAnsi" w:cstheme="majorHAnsi"/>
          <w:color w:val="404040" w:themeColor="text1" w:themeTint="BF"/>
          <w:sz w:val="28"/>
          <w:szCs w:val="28"/>
          <w:lang w:val="en-GB"/>
        </w:rPr>
        <w:t>any</w:t>
      </w:r>
      <w:r w:rsidRPr="003A4CA3">
        <w:rPr>
          <w:rFonts w:asciiTheme="majorHAnsi" w:hAnsiTheme="majorHAnsi" w:cstheme="majorHAnsi"/>
          <w:color w:val="404040" w:themeColor="text1" w:themeTint="BF"/>
          <w:sz w:val="28"/>
          <w:szCs w:val="28"/>
          <w:lang w:val="en-GB"/>
        </w:rPr>
        <w:t xml:space="preserve"> community </w:t>
      </w:r>
      <w:r w:rsidR="00550414">
        <w:rPr>
          <w:rFonts w:asciiTheme="majorHAnsi" w:hAnsiTheme="majorHAnsi" w:cstheme="majorHAnsi"/>
          <w:color w:val="404040" w:themeColor="text1" w:themeTint="BF"/>
          <w:sz w:val="28"/>
          <w:szCs w:val="28"/>
          <w:lang w:val="en-GB"/>
        </w:rPr>
        <w:t xml:space="preserve">you are part of so </w:t>
      </w:r>
      <w:r w:rsidRPr="003A4CA3">
        <w:rPr>
          <w:rFonts w:asciiTheme="majorHAnsi" w:hAnsiTheme="majorHAnsi" w:cstheme="majorHAnsi"/>
          <w:color w:val="404040" w:themeColor="text1" w:themeTint="BF"/>
          <w:sz w:val="28"/>
          <w:szCs w:val="28"/>
          <w:lang w:val="en-GB"/>
        </w:rPr>
        <w:t xml:space="preserve">that the name of Jesus can be glorified through your actions? </w:t>
      </w:r>
      <w:r w:rsidR="00C75900">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People will see God in your humble actions more than they ever will in flashy statements</w:t>
      </w:r>
      <w:r w:rsidR="00550414">
        <w:rPr>
          <w:rFonts w:asciiTheme="majorHAnsi" w:hAnsiTheme="majorHAnsi" w:cstheme="majorHAnsi"/>
          <w:color w:val="404040" w:themeColor="text1" w:themeTint="BF"/>
          <w:sz w:val="28"/>
          <w:szCs w:val="28"/>
          <w:lang w:val="en-GB"/>
        </w:rPr>
        <w:t xml:space="preserve">.  </w:t>
      </w:r>
    </w:p>
    <w:p w:rsidR="003A4CA3" w:rsidRDefault="003A4CA3" w:rsidP="003A4CA3">
      <w:pPr>
        <w:rPr>
          <w:rFonts w:asciiTheme="majorHAnsi" w:hAnsiTheme="majorHAnsi" w:cstheme="majorHAnsi"/>
          <w:color w:val="404040" w:themeColor="text1" w:themeTint="BF"/>
          <w:sz w:val="28"/>
          <w:szCs w:val="28"/>
          <w:lang w:val="en-GB"/>
        </w:rPr>
      </w:pPr>
    </w:p>
    <w:p w:rsid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Salvation Army soldiers and officers wear two ‘S’s with pride on our uniform, a sign of the covenant we have undertaken</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The</w:t>
      </w:r>
      <w:r w:rsidR="00C75900">
        <w:rPr>
          <w:rFonts w:asciiTheme="majorHAnsi" w:hAnsiTheme="majorHAnsi" w:cstheme="majorHAnsi"/>
          <w:color w:val="404040" w:themeColor="text1" w:themeTint="BF"/>
          <w:sz w:val="28"/>
          <w:szCs w:val="28"/>
          <w:lang w:val="en-GB"/>
        </w:rPr>
        <w:t xml:space="preserve">se </w:t>
      </w:r>
      <w:r w:rsidRPr="003A4CA3">
        <w:rPr>
          <w:rFonts w:asciiTheme="majorHAnsi" w:hAnsiTheme="majorHAnsi" w:cstheme="majorHAnsi"/>
          <w:color w:val="404040" w:themeColor="text1" w:themeTint="BF"/>
          <w:sz w:val="28"/>
          <w:szCs w:val="28"/>
          <w:lang w:val="en-GB"/>
        </w:rPr>
        <w:t>remind us that we are ‘saved to serve’</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At a Salvationist funeral the last act is to have all the soldiers and offi</w:t>
      </w:r>
      <w:r w:rsidR="00C75900">
        <w:rPr>
          <w:rFonts w:asciiTheme="majorHAnsi" w:hAnsiTheme="majorHAnsi" w:cstheme="majorHAnsi"/>
          <w:color w:val="404040" w:themeColor="text1" w:themeTint="BF"/>
          <w:sz w:val="28"/>
          <w:szCs w:val="28"/>
          <w:lang w:val="en-GB"/>
        </w:rPr>
        <w:t>cers salute the coffin and say “</w:t>
      </w:r>
      <w:r w:rsidRPr="003A4CA3">
        <w:rPr>
          <w:rFonts w:asciiTheme="majorHAnsi" w:hAnsiTheme="majorHAnsi" w:cstheme="majorHAnsi"/>
          <w:color w:val="404040" w:themeColor="text1" w:themeTint="BF"/>
          <w:sz w:val="28"/>
          <w:szCs w:val="28"/>
          <w:lang w:val="en-GB"/>
        </w:rPr>
        <w:t>Servant of God, well done!</w:t>
      </w:r>
      <w:r w:rsidR="00C75900">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 xml:space="preserve"> I hope when I’m promoted to eternal glory that my life’s service will be such that they really mean it when they say it.</w:t>
      </w:r>
    </w:p>
    <w:p w:rsidR="003A4CA3" w:rsidRPr="003A4CA3" w:rsidRDefault="003A4CA3" w:rsidP="003A4CA3">
      <w:pPr>
        <w:rPr>
          <w:rFonts w:asciiTheme="majorHAnsi" w:hAnsiTheme="majorHAnsi" w:cstheme="majorHAnsi"/>
          <w:color w:val="404040" w:themeColor="text1" w:themeTint="BF"/>
          <w:sz w:val="28"/>
          <w:szCs w:val="28"/>
          <w:lang w:val="en-GB"/>
        </w:rPr>
      </w:pPr>
    </w:p>
    <w:p w:rsid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One of the vital ways Christians have been serving Jesus is by acting to care for and protect our environment</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The destruction of the natural environment has had a terrible effect on many creatures and communities around the world, as well as the unknown impact in the future</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When we try to act as stewards of our earth, instead of its owners, we serve both our planet today and the generations to come, passing on the gift of creation that God gave us</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 xml:space="preserve">All Christians are people called to service, and no one else can do what God calls </w:t>
      </w:r>
      <w:r w:rsidRPr="003A4CA3">
        <w:rPr>
          <w:rFonts w:asciiTheme="majorHAnsi" w:hAnsiTheme="majorHAnsi" w:cstheme="majorHAnsi"/>
          <w:i/>
          <w:color w:val="404040" w:themeColor="text1" w:themeTint="BF"/>
          <w:sz w:val="28"/>
          <w:szCs w:val="28"/>
          <w:lang w:val="en-GB"/>
        </w:rPr>
        <w:t>you</w:t>
      </w:r>
      <w:r w:rsidRPr="003A4CA3">
        <w:rPr>
          <w:rFonts w:asciiTheme="majorHAnsi" w:hAnsiTheme="majorHAnsi" w:cstheme="majorHAnsi"/>
          <w:color w:val="404040" w:themeColor="text1" w:themeTint="BF"/>
          <w:sz w:val="28"/>
          <w:szCs w:val="28"/>
          <w:lang w:val="en-GB"/>
        </w:rPr>
        <w:t xml:space="preserve"> to do for </w:t>
      </w:r>
      <w:r w:rsidR="00582145">
        <w:rPr>
          <w:rFonts w:asciiTheme="majorHAnsi" w:hAnsiTheme="majorHAnsi" w:cstheme="majorHAnsi"/>
          <w:color w:val="404040" w:themeColor="text1" w:themeTint="BF"/>
          <w:sz w:val="28"/>
          <w:szCs w:val="28"/>
          <w:lang w:val="en-GB"/>
        </w:rPr>
        <w:t>God</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 xml:space="preserve">What action of service for the environment can you take in your life that will care for God’s world? </w:t>
      </w:r>
    </w:p>
    <w:p w:rsid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lastRenderedPageBreak/>
        <w:t>General Booth, founder of The Salvation Army</w:t>
      </w:r>
      <w:r w:rsidR="00C75900">
        <w:rPr>
          <w:rFonts w:asciiTheme="majorHAnsi" w:hAnsiTheme="majorHAnsi" w:cstheme="majorHAnsi"/>
          <w:color w:val="404040" w:themeColor="text1" w:themeTint="BF"/>
          <w:sz w:val="28"/>
          <w:szCs w:val="28"/>
          <w:lang w:val="en-GB"/>
        </w:rPr>
        <w:t>,</w:t>
      </w:r>
      <w:r w:rsidRPr="003A4CA3">
        <w:rPr>
          <w:rFonts w:asciiTheme="majorHAnsi" w:hAnsiTheme="majorHAnsi" w:cstheme="majorHAnsi"/>
          <w:color w:val="404040" w:themeColor="text1" w:themeTint="BF"/>
          <w:sz w:val="28"/>
          <w:szCs w:val="28"/>
          <w:lang w:val="en-GB"/>
        </w:rPr>
        <w:t xml:space="preserve"> once said; “God has had all that there was of me</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There have been men with greater brains than I, even with greater opportunities, but from the day I got the poor of London on my heart and caught a vision of what Jesus Christ could do with me and them, on that day I made up my mind that God should have all of William Booth there was</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And if there is anything of power in the Salvation Army, it is because God has had all the adoration of my heart, all the power of my will, and all the influence of my life.”</w:t>
      </w:r>
    </w:p>
    <w:p w:rsidR="003A4CA3" w:rsidRPr="003A4CA3" w:rsidRDefault="003A4CA3" w:rsidP="003A4CA3">
      <w:pPr>
        <w:rPr>
          <w:rFonts w:asciiTheme="majorHAnsi" w:hAnsiTheme="majorHAnsi" w:cstheme="majorHAnsi"/>
          <w:color w:val="404040" w:themeColor="text1" w:themeTint="BF"/>
          <w:sz w:val="28"/>
          <w:szCs w:val="28"/>
          <w:lang w:val="en-GB"/>
        </w:rPr>
      </w:pPr>
    </w:p>
    <w:p w:rsidR="008D0762" w:rsidRPr="00577062" w:rsidRDefault="003A4CA3" w:rsidP="008D0762">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 xml:space="preserve">Will you offer all there is of you for service to God? </w:t>
      </w:r>
    </w:p>
    <w:p w:rsidR="008D0762" w:rsidRPr="00577062" w:rsidRDefault="008D0762" w:rsidP="005E7CB5">
      <w:pPr>
        <w:pStyle w:val="Heading1"/>
        <w:rPr>
          <w:lang w:val="en-GB"/>
        </w:rPr>
      </w:pPr>
      <w:bookmarkStart w:id="16" w:name="_Time_with_children"/>
      <w:bookmarkStart w:id="17" w:name="_Toc500943973"/>
      <w:bookmarkStart w:id="18" w:name="_Toc500944286"/>
      <w:bookmarkStart w:id="19" w:name="_Toc518400501"/>
      <w:bookmarkEnd w:id="16"/>
      <w:r w:rsidRPr="00577062">
        <w:rPr>
          <w:lang w:val="en-GB"/>
        </w:rPr>
        <w:t>Time with children</w:t>
      </w:r>
      <w:bookmarkEnd w:id="17"/>
      <w:bookmarkEnd w:id="18"/>
      <w:bookmarkEnd w:id="19"/>
    </w:p>
    <w:p w:rsidR="000465CC" w:rsidRPr="00577062" w:rsidRDefault="000465CC" w:rsidP="008D0762">
      <w:pPr>
        <w:rPr>
          <w:rFonts w:asciiTheme="majorHAnsi" w:hAnsiTheme="majorHAnsi" w:cstheme="majorHAnsi"/>
          <w:b/>
          <w:color w:val="404040" w:themeColor="text1" w:themeTint="BF"/>
          <w:sz w:val="28"/>
          <w:szCs w:val="28"/>
          <w:lang w:val="en-GB"/>
        </w:rPr>
      </w:pPr>
    </w:p>
    <w:p w:rsid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There is lots of poetry in the Bible, particularly in the Psalms</w:t>
      </w:r>
      <w:r w:rsidR="00C75900">
        <w:rPr>
          <w:rFonts w:asciiTheme="majorHAnsi" w:hAnsiTheme="majorHAnsi" w:cstheme="majorHAnsi"/>
          <w:color w:val="404040" w:themeColor="text1" w:themeTint="BF"/>
          <w:sz w:val="28"/>
          <w:szCs w:val="28"/>
          <w:lang w:val="en-GB"/>
        </w:rPr>
        <w:t>,</w:t>
      </w:r>
      <w:r w:rsidRPr="003A4CA3">
        <w:rPr>
          <w:rFonts w:asciiTheme="majorHAnsi" w:hAnsiTheme="majorHAnsi" w:cstheme="majorHAnsi"/>
          <w:color w:val="404040" w:themeColor="text1" w:themeTint="BF"/>
          <w:sz w:val="28"/>
          <w:szCs w:val="28"/>
          <w:lang w:val="en-GB"/>
        </w:rPr>
        <w:t xml:space="preserve"> but there are poems in other places too</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Most of the poems are about praise and are used to worship God</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When we sing our hymns, they are poems but with musical accompaniment.</w:t>
      </w:r>
    </w:p>
    <w:p w:rsidR="003A4CA3" w:rsidRPr="003A4CA3" w:rsidRDefault="003A4CA3" w:rsidP="003A4CA3">
      <w:pPr>
        <w:rPr>
          <w:rFonts w:asciiTheme="majorHAnsi" w:hAnsiTheme="majorHAnsi" w:cstheme="majorHAnsi"/>
          <w:color w:val="404040" w:themeColor="text1" w:themeTint="BF"/>
          <w:sz w:val="28"/>
          <w:szCs w:val="28"/>
          <w:lang w:val="en-GB"/>
        </w:rPr>
      </w:pPr>
    </w:p>
    <w:p w:rsid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The Old Testament Bible reading this week (Proverbs 31:10-31) is an acrostic poem, a poem where, if you take the first letter of each line, a word is spelled out</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Proverbs 31 it spells out the Hebrew alphabet.</w:t>
      </w:r>
    </w:p>
    <w:p w:rsidR="003A4CA3" w:rsidRPr="003A4CA3" w:rsidRDefault="003A4CA3" w:rsidP="003A4CA3">
      <w:pPr>
        <w:rPr>
          <w:rFonts w:asciiTheme="majorHAnsi" w:hAnsiTheme="majorHAnsi" w:cstheme="majorHAnsi"/>
          <w:color w:val="404040" w:themeColor="text1" w:themeTint="BF"/>
          <w:sz w:val="28"/>
          <w:szCs w:val="28"/>
          <w:lang w:val="en-GB"/>
        </w:rPr>
      </w:pPr>
    </w:p>
    <w:p w:rsid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Invite the children/ young people to work together in small groups to write an acrostic poem in praise of God</w:t>
      </w:r>
      <w:r w:rsidR="00550414">
        <w:rPr>
          <w:rFonts w:asciiTheme="majorHAnsi" w:hAnsiTheme="majorHAnsi" w:cstheme="majorHAnsi"/>
          <w:color w:val="404040" w:themeColor="text1" w:themeTint="BF"/>
          <w:sz w:val="28"/>
          <w:szCs w:val="28"/>
          <w:lang w:val="en-GB"/>
        </w:rPr>
        <w:t xml:space="preserve">.  </w:t>
      </w:r>
    </w:p>
    <w:p w:rsidR="003A4CA3" w:rsidRPr="003A4CA3" w:rsidRDefault="003A4CA3" w:rsidP="003A4CA3">
      <w:pPr>
        <w:rPr>
          <w:rFonts w:asciiTheme="majorHAnsi" w:hAnsiTheme="majorHAnsi" w:cstheme="majorHAnsi"/>
          <w:color w:val="404040" w:themeColor="text1" w:themeTint="BF"/>
          <w:sz w:val="28"/>
          <w:szCs w:val="28"/>
          <w:lang w:val="en-GB"/>
        </w:rPr>
      </w:pPr>
    </w:p>
    <w:p w:rsidR="003A4CA3" w:rsidRP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It might be good to have the words PRAISE GOD as your starting letters (see below) to write a poem of praise</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Or the groups could think of a different word or phrase they would like to work from</w:t>
      </w:r>
      <w:r w:rsidR="00550414">
        <w:rPr>
          <w:rFonts w:asciiTheme="majorHAnsi" w:hAnsiTheme="majorHAnsi" w:cstheme="majorHAnsi"/>
          <w:color w:val="404040" w:themeColor="text1" w:themeTint="BF"/>
          <w:sz w:val="28"/>
          <w:szCs w:val="28"/>
          <w:lang w:val="en-GB"/>
        </w:rPr>
        <w:t xml:space="preserve">.  </w:t>
      </w:r>
    </w:p>
    <w:p w:rsidR="003A4CA3" w:rsidRPr="003A4CA3" w:rsidRDefault="003A4CA3" w:rsidP="003A4CA3">
      <w:pPr>
        <w:rPr>
          <w:rFonts w:asciiTheme="majorHAnsi" w:hAnsiTheme="majorHAnsi" w:cstheme="majorHAnsi"/>
          <w:color w:val="404040" w:themeColor="text1" w:themeTint="BF"/>
          <w:sz w:val="28"/>
          <w:szCs w:val="28"/>
          <w:lang w:val="en-GB"/>
        </w:rPr>
      </w:pPr>
    </w:p>
    <w:p w:rsidR="003A4CA3" w:rsidRP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P</w:t>
      </w:r>
    </w:p>
    <w:p w:rsidR="003A4CA3" w:rsidRP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R</w:t>
      </w:r>
    </w:p>
    <w:p w:rsidR="003A4CA3" w:rsidRP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A</w:t>
      </w:r>
    </w:p>
    <w:p w:rsidR="003A4CA3" w:rsidRP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I</w:t>
      </w:r>
    </w:p>
    <w:p w:rsidR="003A4CA3" w:rsidRP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S</w:t>
      </w:r>
    </w:p>
    <w:p w:rsidR="003A4CA3" w:rsidRP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E</w:t>
      </w:r>
    </w:p>
    <w:p w:rsidR="003A4CA3" w:rsidRP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G</w:t>
      </w:r>
    </w:p>
    <w:p w:rsidR="003A4CA3" w:rsidRP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O</w:t>
      </w:r>
    </w:p>
    <w:p w:rsid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D</w:t>
      </w:r>
    </w:p>
    <w:p w:rsidR="003A4CA3" w:rsidRPr="003A4CA3" w:rsidRDefault="003A4CA3" w:rsidP="003A4CA3">
      <w:pPr>
        <w:rPr>
          <w:rFonts w:asciiTheme="majorHAnsi" w:hAnsiTheme="majorHAnsi" w:cstheme="majorHAnsi"/>
          <w:color w:val="404040" w:themeColor="text1" w:themeTint="BF"/>
          <w:sz w:val="28"/>
          <w:szCs w:val="28"/>
          <w:lang w:val="en-GB"/>
        </w:rPr>
      </w:pPr>
    </w:p>
    <w:p w:rsidR="003A4CA3" w:rsidRDefault="003A4CA3" w:rsidP="003A4CA3">
      <w:pPr>
        <w:rPr>
          <w:rFonts w:asciiTheme="majorHAnsi" w:hAnsiTheme="majorHAnsi" w:cstheme="majorHAnsi"/>
          <w:i/>
          <w:color w:val="404040" w:themeColor="text1" w:themeTint="BF"/>
          <w:sz w:val="28"/>
          <w:szCs w:val="28"/>
          <w:lang w:val="en-GB"/>
        </w:rPr>
      </w:pPr>
      <w:r w:rsidRPr="003A4CA3">
        <w:rPr>
          <w:rFonts w:asciiTheme="majorHAnsi" w:hAnsiTheme="majorHAnsi" w:cstheme="majorHAnsi"/>
          <w:i/>
          <w:color w:val="404040" w:themeColor="text1" w:themeTint="BF"/>
          <w:sz w:val="28"/>
          <w:szCs w:val="28"/>
          <w:lang w:val="en-GB"/>
        </w:rPr>
        <w:t>This could be done as a congregational activity</w:t>
      </w:r>
      <w:r w:rsidR="00C75900">
        <w:rPr>
          <w:rFonts w:asciiTheme="majorHAnsi" w:hAnsiTheme="majorHAnsi" w:cstheme="majorHAnsi"/>
          <w:i/>
          <w:color w:val="404040" w:themeColor="text1" w:themeTint="BF"/>
          <w:sz w:val="28"/>
          <w:szCs w:val="28"/>
          <w:lang w:val="en-GB"/>
        </w:rPr>
        <w:t>,</w:t>
      </w:r>
      <w:r w:rsidRPr="003A4CA3">
        <w:rPr>
          <w:rFonts w:asciiTheme="majorHAnsi" w:hAnsiTheme="majorHAnsi" w:cstheme="majorHAnsi"/>
          <w:i/>
          <w:color w:val="404040" w:themeColor="text1" w:themeTint="BF"/>
          <w:sz w:val="28"/>
          <w:szCs w:val="28"/>
          <w:lang w:val="en-GB"/>
        </w:rPr>
        <w:t xml:space="preserve"> with different people suggesting a line, or as an individual activity</w:t>
      </w:r>
      <w:r w:rsidR="00550414">
        <w:rPr>
          <w:rFonts w:asciiTheme="majorHAnsi" w:hAnsiTheme="majorHAnsi" w:cstheme="majorHAnsi"/>
          <w:i/>
          <w:color w:val="404040" w:themeColor="text1" w:themeTint="BF"/>
          <w:sz w:val="28"/>
          <w:szCs w:val="28"/>
          <w:lang w:val="en-GB"/>
        </w:rPr>
        <w:t xml:space="preserve">.  </w:t>
      </w:r>
      <w:r w:rsidRPr="003A4CA3">
        <w:rPr>
          <w:rFonts w:asciiTheme="majorHAnsi" w:hAnsiTheme="majorHAnsi" w:cstheme="majorHAnsi"/>
          <w:i/>
          <w:color w:val="404040" w:themeColor="text1" w:themeTint="BF"/>
          <w:sz w:val="28"/>
          <w:szCs w:val="28"/>
          <w:lang w:val="en-GB"/>
        </w:rPr>
        <w:t>One or two could then share their poem aloud.</w:t>
      </w:r>
    </w:p>
    <w:p w:rsid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lastRenderedPageBreak/>
        <w:t>Encourage the groups to look at the letter S in their poems</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 xml:space="preserve">What words or phrases have they used there? </w:t>
      </w:r>
    </w:p>
    <w:p w:rsidR="003A4CA3" w:rsidRPr="003A4CA3" w:rsidRDefault="003A4CA3" w:rsidP="003A4CA3">
      <w:pPr>
        <w:rPr>
          <w:rFonts w:asciiTheme="majorHAnsi" w:hAnsiTheme="majorHAnsi" w:cstheme="majorHAnsi"/>
          <w:color w:val="404040" w:themeColor="text1" w:themeTint="BF"/>
          <w:sz w:val="28"/>
          <w:szCs w:val="28"/>
          <w:lang w:val="en-GB"/>
        </w:rPr>
      </w:pPr>
    </w:p>
    <w:p w:rsid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In today’s readings we have been encouraged to think about service, or being servants to others as Jesus taught us to be</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When we are followers of Jesus, no matter whether we are old or young, we have a responsibility to serve</w:t>
      </w:r>
      <w:r w:rsidR="00582145">
        <w:rPr>
          <w:rFonts w:asciiTheme="majorHAnsi" w:hAnsiTheme="majorHAnsi" w:cstheme="majorHAnsi"/>
          <w:color w:val="404040" w:themeColor="text1" w:themeTint="BF"/>
          <w:sz w:val="28"/>
          <w:szCs w:val="28"/>
          <w:lang w:val="en-GB"/>
        </w:rPr>
        <w:t xml:space="preserve"> Him</w:t>
      </w:r>
      <w:r w:rsidRPr="003A4CA3">
        <w:rPr>
          <w:rFonts w:asciiTheme="majorHAnsi" w:hAnsiTheme="majorHAnsi" w:cstheme="majorHAnsi"/>
          <w:color w:val="404040" w:themeColor="text1" w:themeTint="BF"/>
          <w:sz w:val="28"/>
          <w:szCs w:val="28"/>
          <w:lang w:val="en-GB"/>
        </w:rPr>
        <w:t>.</w:t>
      </w:r>
    </w:p>
    <w:p w:rsidR="003A4CA3" w:rsidRPr="003A4CA3" w:rsidRDefault="003A4CA3" w:rsidP="003A4CA3">
      <w:pPr>
        <w:rPr>
          <w:rFonts w:asciiTheme="majorHAnsi" w:hAnsiTheme="majorHAnsi" w:cstheme="majorHAnsi"/>
          <w:color w:val="404040" w:themeColor="text1" w:themeTint="BF"/>
          <w:sz w:val="28"/>
          <w:szCs w:val="28"/>
          <w:lang w:val="en-GB"/>
        </w:rPr>
      </w:pPr>
    </w:p>
    <w:p w:rsid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During the month of September we are encouraged to think especially about how part of that service is caring better for the environment and God’s wider creation</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One of the ways we might do this is to learn from older members of our community, and what they have done to care for our environment</w:t>
      </w:r>
      <w:r w:rsidR="00550414">
        <w:rPr>
          <w:rFonts w:asciiTheme="majorHAnsi" w:hAnsiTheme="majorHAnsi" w:cstheme="majorHAnsi"/>
          <w:color w:val="404040" w:themeColor="text1" w:themeTint="BF"/>
          <w:sz w:val="28"/>
          <w:szCs w:val="28"/>
          <w:lang w:val="en-GB"/>
        </w:rPr>
        <w:t xml:space="preserve">.  </w:t>
      </w:r>
    </w:p>
    <w:p w:rsidR="003A4CA3" w:rsidRPr="003A4CA3" w:rsidRDefault="003A4CA3" w:rsidP="003A4CA3">
      <w:pPr>
        <w:rPr>
          <w:rFonts w:asciiTheme="majorHAnsi" w:hAnsiTheme="majorHAnsi" w:cstheme="majorHAnsi"/>
          <w:color w:val="404040" w:themeColor="text1" w:themeTint="BF"/>
          <w:sz w:val="28"/>
          <w:szCs w:val="28"/>
          <w:lang w:val="en-GB"/>
        </w:rPr>
      </w:pPr>
    </w:p>
    <w:p w:rsid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To develop this idea further the leaders might invite children to sit with older members of the congregation and share ideas of how to care for their world, and how they would like the world to be.</w:t>
      </w:r>
    </w:p>
    <w:p w:rsidR="003A4CA3" w:rsidRPr="003A4CA3" w:rsidRDefault="003A4CA3" w:rsidP="003A4CA3">
      <w:pPr>
        <w:rPr>
          <w:rFonts w:asciiTheme="majorHAnsi" w:hAnsiTheme="majorHAnsi" w:cstheme="majorHAnsi"/>
          <w:color w:val="404040" w:themeColor="text1" w:themeTint="BF"/>
          <w:sz w:val="28"/>
          <w:szCs w:val="28"/>
          <w:lang w:val="en-GB"/>
        </w:rPr>
      </w:pPr>
    </w:p>
    <w:p w:rsid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Encourage the older members of the congregation to share stories of what they try to do (this might include gardening and recycling) and what they learnt from their parents and grandparents</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This might be adjusted for time</w:t>
      </w:r>
      <w:r w:rsidR="00C75900">
        <w:rPr>
          <w:rFonts w:asciiTheme="majorHAnsi" w:hAnsiTheme="majorHAnsi" w:cstheme="majorHAnsi"/>
          <w:color w:val="404040" w:themeColor="text1" w:themeTint="BF"/>
          <w:sz w:val="28"/>
          <w:szCs w:val="28"/>
          <w:lang w:val="en-GB"/>
        </w:rPr>
        <w:t>,</w:t>
      </w:r>
      <w:r w:rsidRPr="003A4CA3">
        <w:rPr>
          <w:rFonts w:asciiTheme="majorHAnsi" w:hAnsiTheme="majorHAnsi" w:cstheme="majorHAnsi"/>
          <w:color w:val="404040" w:themeColor="text1" w:themeTint="BF"/>
          <w:sz w:val="28"/>
          <w:szCs w:val="28"/>
          <w:lang w:val="en-GB"/>
        </w:rPr>
        <w:t xml:space="preserve"> depending on the age ranges of the children/ young people!</w:t>
      </w:r>
    </w:p>
    <w:p w:rsidR="003A4CA3" w:rsidRPr="003A4CA3" w:rsidRDefault="003A4CA3" w:rsidP="003A4CA3">
      <w:pPr>
        <w:rPr>
          <w:rFonts w:asciiTheme="majorHAnsi" w:hAnsiTheme="majorHAnsi" w:cstheme="majorHAnsi"/>
          <w:color w:val="404040" w:themeColor="text1" w:themeTint="BF"/>
          <w:sz w:val="28"/>
          <w:szCs w:val="28"/>
          <w:lang w:val="en-GB"/>
        </w:rPr>
      </w:pPr>
    </w:p>
    <w:p w:rsidR="008D0762" w:rsidRPr="00577062" w:rsidRDefault="003A4CA3" w:rsidP="008D0762">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The session might end by reminding all generations that they have served God by taking time to listen and learn from one another.</w:t>
      </w:r>
    </w:p>
    <w:p w:rsidR="00E42BBE" w:rsidRPr="00577062" w:rsidRDefault="00E42BBE" w:rsidP="005E7CB5">
      <w:pPr>
        <w:pStyle w:val="Heading1"/>
        <w:rPr>
          <w:lang w:val="en-GB"/>
        </w:rPr>
      </w:pPr>
      <w:bookmarkStart w:id="20" w:name="_Prayers"/>
      <w:bookmarkStart w:id="21" w:name="_Toc500943974"/>
      <w:bookmarkStart w:id="22" w:name="_Toc500944287"/>
      <w:bookmarkStart w:id="23" w:name="_Toc518400502"/>
      <w:bookmarkEnd w:id="20"/>
      <w:r w:rsidRPr="00577062">
        <w:rPr>
          <w:lang w:val="en-GB"/>
        </w:rPr>
        <w:t>Prayer</w:t>
      </w:r>
      <w:bookmarkEnd w:id="21"/>
      <w:bookmarkEnd w:id="22"/>
      <w:r w:rsidR="00D43722">
        <w:rPr>
          <w:lang w:val="en-GB"/>
        </w:rPr>
        <w:t>s</w:t>
      </w:r>
      <w:bookmarkEnd w:id="23"/>
    </w:p>
    <w:p w:rsidR="00E42BBE" w:rsidRPr="00577062" w:rsidRDefault="00E42BBE" w:rsidP="00E42BBE">
      <w:pPr>
        <w:rPr>
          <w:rFonts w:asciiTheme="majorHAnsi" w:hAnsiTheme="majorHAnsi" w:cstheme="majorHAnsi"/>
          <w:b/>
          <w:color w:val="404040" w:themeColor="text1" w:themeTint="BF"/>
          <w:sz w:val="28"/>
          <w:szCs w:val="28"/>
          <w:lang w:val="en-GB"/>
        </w:rPr>
      </w:pPr>
    </w:p>
    <w:p w:rsidR="003A4CA3" w:rsidRPr="003A4CA3" w:rsidRDefault="003A4CA3" w:rsidP="003A4CA3">
      <w:pPr>
        <w:rPr>
          <w:rFonts w:asciiTheme="majorHAnsi" w:hAnsiTheme="majorHAnsi" w:cstheme="majorHAnsi"/>
          <w:b/>
          <w:color w:val="404040" w:themeColor="text1" w:themeTint="BF"/>
          <w:sz w:val="28"/>
          <w:szCs w:val="28"/>
          <w:lang w:val="en-GB"/>
        </w:rPr>
      </w:pPr>
      <w:r w:rsidRPr="003A4CA3">
        <w:rPr>
          <w:rFonts w:asciiTheme="majorHAnsi" w:hAnsiTheme="majorHAnsi" w:cstheme="majorHAnsi"/>
          <w:b/>
          <w:color w:val="404040" w:themeColor="text1" w:themeTint="BF"/>
          <w:sz w:val="28"/>
          <w:szCs w:val="28"/>
          <w:lang w:val="en-GB"/>
        </w:rPr>
        <w:t>Prayer of approach</w:t>
      </w:r>
    </w:p>
    <w:p w:rsid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 xml:space="preserve">Father God, we come before </w:t>
      </w:r>
      <w:r w:rsidR="00582145">
        <w:rPr>
          <w:rFonts w:asciiTheme="majorHAnsi" w:hAnsiTheme="majorHAnsi" w:cstheme="majorHAnsi"/>
          <w:color w:val="404040" w:themeColor="text1" w:themeTint="BF"/>
          <w:sz w:val="28"/>
          <w:szCs w:val="28"/>
          <w:lang w:val="en-GB"/>
        </w:rPr>
        <w:t>You</w:t>
      </w:r>
      <w:r w:rsidRPr="003A4CA3">
        <w:rPr>
          <w:rFonts w:asciiTheme="majorHAnsi" w:hAnsiTheme="majorHAnsi" w:cstheme="majorHAnsi"/>
          <w:color w:val="404040" w:themeColor="text1" w:themeTint="BF"/>
          <w:sz w:val="28"/>
          <w:szCs w:val="28"/>
          <w:lang w:val="en-GB"/>
        </w:rPr>
        <w:t xml:space="preserve"> as </w:t>
      </w:r>
      <w:r w:rsidR="00582145">
        <w:rPr>
          <w:rFonts w:asciiTheme="majorHAnsi" w:hAnsiTheme="majorHAnsi" w:cstheme="majorHAnsi"/>
          <w:color w:val="404040" w:themeColor="text1" w:themeTint="BF"/>
          <w:sz w:val="28"/>
          <w:szCs w:val="28"/>
          <w:lang w:val="en-GB"/>
        </w:rPr>
        <w:t>You</w:t>
      </w:r>
      <w:r w:rsidRPr="003A4CA3">
        <w:rPr>
          <w:rFonts w:asciiTheme="majorHAnsi" w:hAnsiTheme="majorHAnsi" w:cstheme="majorHAnsi"/>
          <w:color w:val="404040" w:themeColor="text1" w:themeTint="BF"/>
          <w:sz w:val="28"/>
          <w:szCs w:val="28"/>
          <w:lang w:val="en-GB"/>
        </w:rPr>
        <w:t xml:space="preserve">r children, seeking </w:t>
      </w:r>
      <w:r w:rsidR="00582145">
        <w:rPr>
          <w:rFonts w:asciiTheme="majorHAnsi" w:hAnsiTheme="majorHAnsi" w:cstheme="majorHAnsi"/>
          <w:color w:val="404040" w:themeColor="text1" w:themeTint="BF"/>
          <w:sz w:val="28"/>
          <w:szCs w:val="28"/>
          <w:lang w:val="en-GB"/>
        </w:rPr>
        <w:t>You</w:t>
      </w:r>
      <w:r w:rsidRPr="003A4CA3">
        <w:rPr>
          <w:rFonts w:asciiTheme="majorHAnsi" w:hAnsiTheme="majorHAnsi" w:cstheme="majorHAnsi"/>
          <w:color w:val="404040" w:themeColor="text1" w:themeTint="BF"/>
          <w:sz w:val="28"/>
          <w:szCs w:val="28"/>
          <w:lang w:val="en-GB"/>
        </w:rPr>
        <w:t xml:space="preserve">r face and knowing </w:t>
      </w:r>
      <w:r w:rsidR="00582145">
        <w:rPr>
          <w:rFonts w:asciiTheme="majorHAnsi" w:hAnsiTheme="majorHAnsi" w:cstheme="majorHAnsi"/>
          <w:color w:val="404040" w:themeColor="text1" w:themeTint="BF"/>
          <w:sz w:val="28"/>
          <w:szCs w:val="28"/>
          <w:lang w:val="en-GB"/>
        </w:rPr>
        <w:t>You</w:t>
      </w:r>
      <w:r w:rsidRPr="003A4CA3">
        <w:rPr>
          <w:rFonts w:asciiTheme="majorHAnsi" w:hAnsiTheme="majorHAnsi" w:cstheme="majorHAnsi"/>
          <w:color w:val="404040" w:themeColor="text1" w:themeTint="BF"/>
          <w:sz w:val="28"/>
          <w:szCs w:val="28"/>
          <w:lang w:val="en-GB"/>
        </w:rPr>
        <w:t>r care</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 xml:space="preserve">We come to worship, to praise </w:t>
      </w:r>
      <w:r w:rsidR="00582145">
        <w:rPr>
          <w:rFonts w:asciiTheme="majorHAnsi" w:hAnsiTheme="majorHAnsi" w:cstheme="majorHAnsi"/>
          <w:color w:val="404040" w:themeColor="text1" w:themeTint="BF"/>
          <w:sz w:val="28"/>
          <w:szCs w:val="28"/>
          <w:lang w:val="en-GB"/>
        </w:rPr>
        <w:t>You</w:t>
      </w:r>
      <w:r w:rsidRPr="003A4CA3">
        <w:rPr>
          <w:rFonts w:asciiTheme="majorHAnsi" w:hAnsiTheme="majorHAnsi" w:cstheme="majorHAnsi"/>
          <w:color w:val="404040" w:themeColor="text1" w:themeTint="BF"/>
          <w:sz w:val="28"/>
          <w:szCs w:val="28"/>
          <w:lang w:val="en-GB"/>
        </w:rPr>
        <w:t xml:space="preserve">, but also to hear from </w:t>
      </w:r>
      <w:r w:rsidR="00582145">
        <w:rPr>
          <w:rFonts w:asciiTheme="majorHAnsi" w:hAnsiTheme="majorHAnsi" w:cstheme="majorHAnsi"/>
          <w:color w:val="404040" w:themeColor="text1" w:themeTint="BF"/>
          <w:sz w:val="28"/>
          <w:szCs w:val="28"/>
          <w:lang w:val="en-GB"/>
        </w:rPr>
        <w:t>You</w:t>
      </w:r>
      <w:r w:rsidRPr="003A4CA3">
        <w:rPr>
          <w:rFonts w:asciiTheme="majorHAnsi" w:hAnsiTheme="majorHAnsi" w:cstheme="majorHAnsi"/>
          <w:color w:val="404040" w:themeColor="text1" w:themeTint="BF"/>
          <w:sz w:val="28"/>
          <w:szCs w:val="28"/>
          <w:lang w:val="en-GB"/>
        </w:rPr>
        <w:t xml:space="preserve"> afresh today.</w:t>
      </w:r>
    </w:p>
    <w:p w:rsidR="003A4CA3" w:rsidRPr="003A4CA3" w:rsidRDefault="003A4CA3" w:rsidP="003A4CA3">
      <w:pPr>
        <w:rPr>
          <w:rFonts w:asciiTheme="majorHAnsi" w:hAnsiTheme="majorHAnsi" w:cstheme="majorHAnsi"/>
          <w:color w:val="404040" w:themeColor="text1" w:themeTint="BF"/>
          <w:sz w:val="28"/>
          <w:szCs w:val="28"/>
          <w:lang w:val="en-GB"/>
        </w:rPr>
      </w:pPr>
    </w:p>
    <w:p w:rsid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 xml:space="preserve">Jesus Christ, as we sit here in the quiet, we remember </w:t>
      </w:r>
      <w:r w:rsidR="00582145">
        <w:rPr>
          <w:rFonts w:asciiTheme="majorHAnsi" w:hAnsiTheme="majorHAnsi" w:cstheme="majorHAnsi"/>
          <w:color w:val="404040" w:themeColor="text1" w:themeTint="BF"/>
          <w:sz w:val="28"/>
          <w:szCs w:val="28"/>
          <w:lang w:val="en-GB"/>
        </w:rPr>
        <w:t>You</w:t>
      </w:r>
      <w:r w:rsidRPr="003A4CA3">
        <w:rPr>
          <w:rFonts w:asciiTheme="majorHAnsi" w:hAnsiTheme="majorHAnsi" w:cstheme="majorHAnsi"/>
          <w:color w:val="404040" w:themeColor="text1" w:themeTint="BF"/>
          <w:sz w:val="28"/>
          <w:szCs w:val="28"/>
          <w:lang w:val="en-GB"/>
        </w:rPr>
        <w:t>r times of secluded prayer</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 xml:space="preserve">We bring to </w:t>
      </w:r>
      <w:r w:rsidR="00582145">
        <w:rPr>
          <w:rFonts w:asciiTheme="majorHAnsi" w:hAnsiTheme="majorHAnsi" w:cstheme="majorHAnsi"/>
          <w:color w:val="404040" w:themeColor="text1" w:themeTint="BF"/>
          <w:sz w:val="28"/>
          <w:szCs w:val="28"/>
          <w:lang w:val="en-GB"/>
        </w:rPr>
        <w:t>You</w:t>
      </w:r>
      <w:r w:rsidRPr="003A4CA3">
        <w:rPr>
          <w:rFonts w:asciiTheme="majorHAnsi" w:hAnsiTheme="majorHAnsi" w:cstheme="majorHAnsi"/>
          <w:color w:val="404040" w:themeColor="text1" w:themeTint="BF"/>
          <w:sz w:val="28"/>
          <w:szCs w:val="28"/>
          <w:lang w:val="en-GB"/>
        </w:rPr>
        <w:t xml:space="preserve"> the things that cause us anguish and anxiety, asking that </w:t>
      </w:r>
      <w:r w:rsidR="00582145">
        <w:rPr>
          <w:rFonts w:asciiTheme="majorHAnsi" w:hAnsiTheme="majorHAnsi" w:cstheme="majorHAnsi"/>
          <w:color w:val="404040" w:themeColor="text1" w:themeTint="BF"/>
          <w:sz w:val="28"/>
          <w:szCs w:val="28"/>
          <w:lang w:val="en-GB"/>
        </w:rPr>
        <w:t>You</w:t>
      </w:r>
      <w:r w:rsidRPr="003A4CA3">
        <w:rPr>
          <w:rFonts w:asciiTheme="majorHAnsi" w:hAnsiTheme="majorHAnsi" w:cstheme="majorHAnsi"/>
          <w:color w:val="404040" w:themeColor="text1" w:themeTint="BF"/>
          <w:sz w:val="28"/>
          <w:szCs w:val="28"/>
          <w:lang w:val="en-GB"/>
        </w:rPr>
        <w:t xml:space="preserve"> would share the burden with us.</w:t>
      </w:r>
    </w:p>
    <w:p w:rsidR="003A4CA3" w:rsidRPr="003A4CA3" w:rsidRDefault="003A4CA3" w:rsidP="003A4CA3">
      <w:pPr>
        <w:rPr>
          <w:rFonts w:asciiTheme="majorHAnsi" w:hAnsiTheme="majorHAnsi" w:cstheme="majorHAnsi"/>
          <w:color w:val="404040" w:themeColor="text1" w:themeTint="BF"/>
          <w:sz w:val="28"/>
          <w:szCs w:val="28"/>
          <w:lang w:val="en-GB"/>
        </w:rPr>
      </w:pPr>
    </w:p>
    <w:p w:rsid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 xml:space="preserve">Holy Spirit, as we come before </w:t>
      </w:r>
      <w:r w:rsidR="00582145">
        <w:rPr>
          <w:rFonts w:asciiTheme="majorHAnsi" w:hAnsiTheme="majorHAnsi" w:cstheme="majorHAnsi"/>
          <w:color w:val="404040" w:themeColor="text1" w:themeTint="BF"/>
          <w:sz w:val="28"/>
          <w:szCs w:val="28"/>
          <w:lang w:val="en-GB"/>
        </w:rPr>
        <w:t>You</w:t>
      </w:r>
      <w:r w:rsidRPr="003A4CA3">
        <w:rPr>
          <w:rFonts w:asciiTheme="majorHAnsi" w:hAnsiTheme="majorHAnsi" w:cstheme="majorHAnsi"/>
          <w:color w:val="404040" w:themeColor="text1" w:themeTint="BF"/>
          <w:sz w:val="28"/>
          <w:szCs w:val="28"/>
          <w:lang w:val="en-GB"/>
        </w:rPr>
        <w:t xml:space="preserve"> this morning [evening] we bring ourselves as we are, asking </w:t>
      </w:r>
      <w:r w:rsidR="00582145">
        <w:rPr>
          <w:rFonts w:asciiTheme="majorHAnsi" w:hAnsiTheme="majorHAnsi" w:cstheme="majorHAnsi"/>
          <w:color w:val="404040" w:themeColor="text1" w:themeTint="BF"/>
          <w:sz w:val="28"/>
          <w:szCs w:val="28"/>
          <w:lang w:val="en-GB"/>
        </w:rPr>
        <w:t>You</w:t>
      </w:r>
      <w:r w:rsidRPr="003A4CA3">
        <w:rPr>
          <w:rFonts w:asciiTheme="majorHAnsi" w:hAnsiTheme="majorHAnsi" w:cstheme="majorHAnsi"/>
          <w:color w:val="404040" w:themeColor="text1" w:themeTint="BF"/>
          <w:sz w:val="28"/>
          <w:szCs w:val="28"/>
          <w:lang w:val="en-GB"/>
        </w:rPr>
        <w:t xml:space="preserve"> to draw close to us</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 xml:space="preserve">May </w:t>
      </w:r>
      <w:r w:rsidR="00582145">
        <w:rPr>
          <w:rFonts w:asciiTheme="majorHAnsi" w:hAnsiTheme="majorHAnsi" w:cstheme="majorHAnsi"/>
          <w:color w:val="404040" w:themeColor="text1" w:themeTint="BF"/>
          <w:sz w:val="28"/>
          <w:szCs w:val="28"/>
          <w:lang w:val="en-GB"/>
        </w:rPr>
        <w:t>You</w:t>
      </w:r>
      <w:r w:rsidRPr="003A4CA3">
        <w:rPr>
          <w:rFonts w:asciiTheme="majorHAnsi" w:hAnsiTheme="majorHAnsi" w:cstheme="majorHAnsi"/>
          <w:color w:val="404040" w:themeColor="text1" w:themeTint="BF"/>
          <w:sz w:val="28"/>
          <w:szCs w:val="28"/>
          <w:lang w:val="en-GB"/>
        </w:rPr>
        <w:t xml:space="preserve">r power be at work within us and around us, transforming us into </w:t>
      </w:r>
      <w:r w:rsidR="00582145">
        <w:rPr>
          <w:rFonts w:asciiTheme="majorHAnsi" w:hAnsiTheme="majorHAnsi" w:cstheme="majorHAnsi"/>
          <w:color w:val="404040" w:themeColor="text1" w:themeTint="BF"/>
          <w:sz w:val="28"/>
          <w:szCs w:val="28"/>
          <w:lang w:val="en-GB"/>
        </w:rPr>
        <w:t>You</w:t>
      </w:r>
      <w:r w:rsidRPr="003A4CA3">
        <w:rPr>
          <w:rFonts w:asciiTheme="majorHAnsi" w:hAnsiTheme="majorHAnsi" w:cstheme="majorHAnsi"/>
          <w:color w:val="404040" w:themeColor="text1" w:themeTint="BF"/>
          <w:sz w:val="28"/>
          <w:szCs w:val="28"/>
          <w:lang w:val="en-GB"/>
        </w:rPr>
        <w:t>r likeness.</w:t>
      </w:r>
    </w:p>
    <w:p w:rsidR="003A4CA3" w:rsidRDefault="003A4CA3" w:rsidP="003A4CA3">
      <w:pPr>
        <w:rPr>
          <w:rFonts w:asciiTheme="majorHAnsi" w:hAnsiTheme="majorHAnsi" w:cstheme="majorHAnsi"/>
          <w:b/>
          <w:color w:val="404040" w:themeColor="text1" w:themeTint="BF"/>
          <w:sz w:val="28"/>
          <w:szCs w:val="28"/>
          <w:lang w:val="en-GB"/>
        </w:rPr>
      </w:pPr>
      <w:r>
        <w:rPr>
          <w:rFonts w:asciiTheme="majorHAnsi" w:hAnsiTheme="majorHAnsi" w:cstheme="majorHAnsi"/>
          <w:b/>
          <w:color w:val="404040" w:themeColor="text1" w:themeTint="BF"/>
          <w:sz w:val="28"/>
          <w:szCs w:val="28"/>
          <w:lang w:val="en-GB"/>
        </w:rPr>
        <w:t>Amen</w:t>
      </w:r>
    </w:p>
    <w:p w:rsidR="00582145" w:rsidRPr="003A4CA3" w:rsidRDefault="00582145" w:rsidP="003A4CA3">
      <w:pPr>
        <w:rPr>
          <w:rFonts w:asciiTheme="majorHAnsi" w:hAnsiTheme="majorHAnsi" w:cstheme="majorHAnsi"/>
          <w:b/>
          <w:color w:val="404040" w:themeColor="text1" w:themeTint="BF"/>
          <w:sz w:val="28"/>
          <w:szCs w:val="28"/>
          <w:lang w:val="en-GB"/>
        </w:rPr>
      </w:pPr>
    </w:p>
    <w:p w:rsidR="003A4CA3" w:rsidRPr="003A4CA3" w:rsidRDefault="003A4CA3" w:rsidP="003A4CA3">
      <w:pPr>
        <w:rPr>
          <w:rFonts w:asciiTheme="majorHAnsi" w:hAnsiTheme="majorHAnsi" w:cstheme="majorHAnsi"/>
          <w:b/>
          <w:color w:val="404040" w:themeColor="text1" w:themeTint="BF"/>
          <w:sz w:val="28"/>
          <w:szCs w:val="28"/>
          <w:lang w:val="en-GB"/>
        </w:rPr>
      </w:pPr>
      <w:r w:rsidRPr="003A4CA3">
        <w:rPr>
          <w:rFonts w:asciiTheme="majorHAnsi" w:hAnsiTheme="majorHAnsi" w:cstheme="majorHAnsi"/>
          <w:b/>
          <w:color w:val="404040" w:themeColor="text1" w:themeTint="BF"/>
          <w:sz w:val="28"/>
          <w:szCs w:val="28"/>
          <w:lang w:val="en-GB"/>
        </w:rPr>
        <w:lastRenderedPageBreak/>
        <w:t>Prayer of thanksgiving</w:t>
      </w:r>
    </w:p>
    <w:p w:rsid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 xml:space="preserve">Almighty God, we bring to </w:t>
      </w:r>
      <w:r w:rsidR="00582145">
        <w:rPr>
          <w:rFonts w:asciiTheme="majorHAnsi" w:hAnsiTheme="majorHAnsi" w:cstheme="majorHAnsi"/>
          <w:color w:val="404040" w:themeColor="text1" w:themeTint="BF"/>
          <w:sz w:val="28"/>
          <w:szCs w:val="28"/>
          <w:lang w:val="en-GB"/>
        </w:rPr>
        <w:t>You</w:t>
      </w:r>
      <w:r w:rsidRPr="003A4CA3">
        <w:rPr>
          <w:rFonts w:asciiTheme="majorHAnsi" w:hAnsiTheme="majorHAnsi" w:cstheme="majorHAnsi"/>
          <w:color w:val="404040" w:themeColor="text1" w:themeTint="BF"/>
          <w:sz w:val="28"/>
          <w:szCs w:val="28"/>
          <w:lang w:val="en-GB"/>
        </w:rPr>
        <w:t xml:space="preserve"> our grateful thanks for the many wondrous blessings we have</w:t>
      </w:r>
      <w:r w:rsidR="00550414">
        <w:rPr>
          <w:rFonts w:asciiTheme="majorHAnsi" w:hAnsiTheme="majorHAnsi" w:cstheme="majorHAnsi"/>
          <w:color w:val="404040" w:themeColor="text1" w:themeTint="BF"/>
          <w:sz w:val="28"/>
          <w:szCs w:val="28"/>
          <w:lang w:val="en-GB"/>
        </w:rPr>
        <w:t xml:space="preserve">.  </w:t>
      </w:r>
    </w:p>
    <w:p w:rsidR="003A4CA3" w:rsidRPr="003A4CA3" w:rsidRDefault="003A4CA3" w:rsidP="003A4CA3">
      <w:pPr>
        <w:rPr>
          <w:rFonts w:asciiTheme="majorHAnsi" w:hAnsiTheme="majorHAnsi" w:cstheme="majorHAnsi"/>
          <w:color w:val="404040" w:themeColor="text1" w:themeTint="BF"/>
          <w:sz w:val="28"/>
          <w:szCs w:val="28"/>
          <w:lang w:val="en-GB"/>
        </w:rPr>
      </w:pPr>
    </w:p>
    <w:p w:rsid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 xml:space="preserve">For the changing seasons and the change in flora and fauna, for the crops and the food in our fridges, for the companionship of friends and families and for the demonstration of </w:t>
      </w:r>
      <w:r w:rsidR="00582145">
        <w:rPr>
          <w:rFonts w:asciiTheme="majorHAnsi" w:hAnsiTheme="majorHAnsi" w:cstheme="majorHAnsi"/>
          <w:color w:val="404040" w:themeColor="text1" w:themeTint="BF"/>
          <w:sz w:val="28"/>
          <w:szCs w:val="28"/>
          <w:lang w:val="en-GB"/>
        </w:rPr>
        <w:t>You</w:t>
      </w:r>
      <w:r w:rsidRPr="003A4CA3">
        <w:rPr>
          <w:rFonts w:asciiTheme="majorHAnsi" w:hAnsiTheme="majorHAnsi" w:cstheme="majorHAnsi"/>
          <w:color w:val="404040" w:themeColor="text1" w:themeTint="BF"/>
          <w:sz w:val="28"/>
          <w:szCs w:val="28"/>
          <w:lang w:val="en-GB"/>
        </w:rPr>
        <w:t>r love for us in them</w:t>
      </w:r>
      <w:r w:rsidR="00550414">
        <w:rPr>
          <w:rFonts w:asciiTheme="majorHAnsi" w:hAnsiTheme="majorHAnsi" w:cstheme="majorHAnsi"/>
          <w:color w:val="404040" w:themeColor="text1" w:themeTint="BF"/>
          <w:sz w:val="28"/>
          <w:szCs w:val="28"/>
          <w:lang w:val="en-GB"/>
        </w:rPr>
        <w:t xml:space="preserve">.  </w:t>
      </w:r>
    </w:p>
    <w:p w:rsidR="003A4CA3" w:rsidRPr="003A4CA3" w:rsidRDefault="003A4CA3" w:rsidP="003A4CA3">
      <w:pPr>
        <w:rPr>
          <w:rFonts w:asciiTheme="majorHAnsi" w:hAnsiTheme="majorHAnsi" w:cstheme="majorHAnsi"/>
          <w:color w:val="404040" w:themeColor="text1" w:themeTint="BF"/>
          <w:sz w:val="28"/>
          <w:szCs w:val="28"/>
          <w:lang w:val="en-GB"/>
        </w:rPr>
      </w:pPr>
    </w:p>
    <w:p w:rsid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 xml:space="preserve">We thank </w:t>
      </w:r>
      <w:r w:rsidR="00582145">
        <w:rPr>
          <w:rFonts w:asciiTheme="majorHAnsi" w:hAnsiTheme="majorHAnsi" w:cstheme="majorHAnsi"/>
          <w:color w:val="404040" w:themeColor="text1" w:themeTint="BF"/>
          <w:sz w:val="28"/>
          <w:szCs w:val="28"/>
          <w:lang w:val="en-GB"/>
        </w:rPr>
        <w:t>You</w:t>
      </w:r>
      <w:r w:rsidRPr="003A4CA3">
        <w:rPr>
          <w:rFonts w:asciiTheme="majorHAnsi" w:hAnsiTheme="majorHAnsi" w:cstheme="majorHAnsi"/>
          <w:color w:val="404040" w:themeColor="text1" w:themeTint="BF"/>
          <w:sz w:val="28"/>
          <w:szCs w:val="28"/>
          <w:lang w:val="en-GB"/>
        </w:rPr>
        <w:t xml:space="preserve"> for the people who have taught us, inspired us and encouraged us, for the health to be here today and the faith to trust </w:t>
      </w:r>
      <w:r w:rsidR="00582145">
        <w:rPr>
          <w:rFonts w:asciiTheme="majorHAnsi" w:hAnsiTheme="majorHAnsi" w:cstheme="majorHAnsi"/>
          <w:color w:val="404040" w:themeColor="text1" w:themeTint="BF"/>
          <w:sz w:val="28"/>
          <w:szCs w:val="28"/>
          <w:lang w:val="en-GB"/>
        </w:rPr>
        <w:t>You</w:t>
      </w:r>
      <w:r w:rsidRPr="003A4CA3">
        <w:rPr>
          <w:rFonts w:asciiTheme="majorHAnsi" w:hAnsiTheme="majorHAnsi" w:cstheme="majorHAnsi"/>
          <w:color w:val="404040" w:themeColor="text1" w:themeTint="BF"/>
          <w:sz w:val="28"/>
          <w:szCs w:val="28"/>
          <w:lang w:val="en-GB"/>
        </w:rPr>
        <w:t xml:space="preserve"> for the future.</w:t>
      </w:r>
    </w:p>
    <w:p w:rsidR="003A4CA3" w:rsidRP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b/>
          <w:color w:val="404040" w:themeColor="text1" w:themeTint="BF"/>
          <w:sz w:val="28"/>
          <w:szCs w:val="28"/>
          <w:lang w:val="en-GB"/>
        </w:rPr>
        <w:t>Amen</w:t>
      </w:r>
    </w:p>
    <w:p w:rsidR="003A4CA3" w:rsidRPr="003A4CA3" w:rsidRDefault="003A4CA3" w:rsidP="003A4CA3">
      <w:pPr>
        <w:rPr>
          <w:rFonts w:asciiTheme="majorHAnsi" w:hAnsiTheme="majorHAnsi" w:cstheme="majorHAnsi"/>
          <w:color w:val="404040" w:themeColor="text1" w:themeTint="BF"/>
          <w:sz w:val="28"/>
          <w:szCs w:val="28"/>
          <w:lang w:val="en-GB"/>
        </w:rPr>
      </w:pPr>
    </w:p>
    <w:p w:rsidR="003A4CA3" w:rsidRPr="003A4CA3" w:rsidRDefault="003A4CA3" w:rsidP="003A4CA3">
      <w:pPr>
        <w:rPr>
          <w:rFonts w:asciiTheme="majorHAnsi" w:hAnsiTheme="majorHAnsi" w:cstheme="majorHAnsi"/>
          <w:b/>
          <w:color w:val="404040" w:themeColor="text1" w:themeTint="BF"/>
          <w:sz w:val="28"/>
          <w:szCs w:val="28"/>
          <w:lang w:val="en-GB"/>
        </w:rPr>
      </w:pPr>
      <w:r w:rsidRPr="003A4CA3">
        <w:rPr>
          <w:rFonts w:asciiTheme="majorHAnsi" w:hAnsiTheme="majorHAnsi" w:cstheme="majorHAnsi"/>
          <w:b/>
          <w:color w:val="404040" w:themeColor="text1" w:themeTint="BF"/>
          <w:sz w:val="28"/>
          <w:szCs w:val="28"/>
          <w:lang w:val="en-GB"/>
        </w:rPr>
        <w:t>Confession</w:t>
      </w:r>
    </w:p>
    <w:p w:rsid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 xml:space="preserve">Lord God, we come before </w:t>
      </w:r>
      <w:r w:rsidR="00582145">
        <w:rPr>
          <w:rFonts w:asciiTheme="majorHAnsi" w:hAnsiTheme="majorHAnsi" w:cstheme="majorHAnsi"/>
          <w:color w:val="404040" w:themeColor="text1" w:themeTint="BF"/>
          <w:sz w:val="28"/>
          <w:szCs w:val="28"/>
          <w:lang w:val="en-GB"/>
        </w:rPr>
        <w:t>You</w:t>
      </w:r>
      <w:r w:rsidRPr="003A4CA3">
        <w:rPr>
          <w:rFonts w:asciiTheme="majorHAnsi" w:hAnsiTheme="majorHAnsi" w:cstheme="majorHAnsi"/>
          <w:color w:val="404040" w:themeColor="text1" w:themeTint="BF"/>
          <w:sz w:val="28"/>
          <w:szCs w:val="28"/>
          <w:lang w:val="en-GB"/>
        </w:rPr>
        <w:t xml:space="preserve"> as sinners who know we are saved by </w:t>
      </w:r>
      <w:r w:rsidR="00582145">
        <w:rPr>
          <w:rFonts w:asciiTheme="majorHAnsi" w:hAnsiTheme="majorHAnsi" w:cstheme="majorHAnsi"/>
          <w:color w:val="404040" w:themeColor="text1" w:themeTint="BF"/>
          <w:sz w:val="28"/>
          <w:szCs w:val="28"/>
          <w:lang w:val="en-GB"/>
        </w:rPr>
        <w:t>You</w:t>
      </w:r>
      <w:r w:rsidRPr="003A4CA3">
        <w:rPr>
          <w:rFonts w:asciiTheme="majorHAnsi" w:hAnsiTheme="majorHAnsi" w:cstheme="majorHAnsi"/>
          <w:color w:val="404040" w:themeColor="text1" w:themeTint="BF"/>
          <w:sz w:val="28"/>
          <w:szCs w:val="28"/>
          <w:lang w:val="en-GB"/>
        </w:rPr>
        <w:t>r grace</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 xml:space="preserve">We pray again for that grace and for </w:t>
      </w:r>
      <w:r w:rsidR="00582145">
        <w:rPr>
          <w:rFonts w:asciiTheme="majorHAnsi" w:hAnsiTheme="majorHAnsi" w:cstheme="majorHAnsi"/>
          <w:color w:val="404040" w:themeColor="text1" w:themeTint="BF"/>
          <w:sz w:val="28"/>
          <w:szCs w:val="28"/>
          <w:lang w:val="en-GB"/>
        </w:rPr>
        <w:t>You</w:t>
      </w:r>
      <w:r w:rsidRPr="003A4CA3">
        <w:rPr>
          <w:rFonts w:asciiTheme="majorHAnsi" w:hAnsiTheme="majorHAnsi" w:cstheme="majorHAnsi"/>
          <w:color w:val="404040" w:themeColor="text1" w:themeTint="BF"/>
          <w:sz w:val="28"/>
          <w:szCs w:val="28"/>
          <w:lang w:val="en-GB"/>
        </w:rPr>
        <w:t>r mercy</w:t>
      </w:r>
      <w:r w:rsidR="00550414">
        <w:rPr>
          <w:rFonts w:asciiTheme="majorHAnsi" w:hAnsiTheme="majorHAnsi" w:cstheme="majorHAnsi"/>
          <w:color w:val="404040" w:themeColor="text1" w:themeTint="BF"/>
          <w:sz w:val="28"/>
          <w:szCs w:val="28"/>
          <w:lang w:val="en-GB"/>
        </w:rPr>
        <w:t xml:space="preserve">.  </w:t>
      </w:r>
    </w:p>
    <w:p w:rsidR="003A4CA3" w:rsidRPr="003A4CA3" w:rsidRDefault="003A4CA3" w:rsidP="003A4CA3">
      <w:pPr>
        <w:rPr>
          <w:rFonts w:asciiTheme="majorHAnsi" w:hAnsiTheme="majorHAnsi" w:cstheme="majorHAnsi"/>
          <w:color w:val="404040" w:themeColor="text1" w:themeTint="BF"/>
          <w:sz w:val="28"/>
          <w:szCs w:val="28"/>
          <w:lang w:val="en-GB"/>
        </w:rPr>
      </w:pPr>
    </w:p>
    <w:p w:rsid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 xml:space="preserve">Grant us forgiveness for the thoughts, for the attitude, for the actions and for the conversations that did not reveal we are </w:t>
      </w:r>
      <w:r w:rsidR="00582145">
        <w:rPr>
          <w:rFonts w:asciiTheme="majorHAnsi" w:hAnsiTheme="majorHAnsi" w:cstheme="majorHAnsi"/>
          <w:color w:val="404040" w:themeColor="text1" w:themeTint="BF"/>
          <w:sz w:val="28"/>
          <w:szCs w:val="28"/>
          <w:lang w:val="en-GB"/>
        </w:rPr>
        <w:t>You</w:t>
      </w:r>
      <w:r w:rsidRPr="003A4CA3">
        <w:rPr>
          <w:rFonts w:asciiTheme="majorHAnsi" w:hAnsiTheme="majorHAnsi" w:cstheme="majorHAnsi"/>
          <w:color w:val="404040" w:themeColor="text1" w:themeTint="BF"/>
          <w:sz w:val="28"/>
          <w:szCs w:val="28"/>
          <w:lang w:val="en-GB"/>
        </w:rPr>
        <w:t>r children</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Help us to forgive those who have hurt us, in their words or lack thereof</w:t>
      </w:r>
      <w:r w:rsidR="00550414">
        <w:rPr>
          <w:rFonts w:asciiTheme="majorHAnsi" w:hAnsiTheme="majorHAnsi" w:cstheme="majorHAnsi"/>
          <w:color w:val="404040" w:themeColor="text1" w:themeTint="BF"/>
          <w:sz w:val="28"/>
          <w:szCs w:val="28"/>
          <w:lang w:val="en-GB"/>
        </w:rPr>
        <w:t xml:space="preserve">.  </w:t>
      </w:r>
    </w:p>
    <w:p w:rsidR="003A4CA3" w:rsidRPr="003A4CA3" w:rsidRDefault="003A4CA3" w:rsidP="003A4CA3">
      <w:pPr>
        <w:rPr>
          <w:rFonts w:asciiTheme="majorHAnsi" w:hAnsiTheme="majorHAnsi" w:cstheme="majorHAnsi"/>
          <w:color w:val="404040" w:themeColor="text1" w:themeTint="BF"/>
          <w:sz w:val="28"/>
          <w:szCs w:val="28"/>
          <w:lang w:val="en-GB"/>
        </w:rPr>
      </w:pPr>
    </w:p>
    <w:p w:rsidR="003A4CA3" w:rsidRDefault="003A4CA3" w:rsidP="003A4CA3">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 xml:space="preserve">May we be people of mercy and grace in the same way we seek </w:t>
      </w:r>
      <w:r w:rsidR="00582145">
        <w:rPr>
          <w:rFonts w:asciiTheme="majorHAnsi" w:hAnsiTheme="majorHAnsi" w:cstheme="majorHAnsi"/>
          <w:color w:val="404040" w:themeColor="text1" w:themeTint="BF"/>
          <w:sz w:val="28"/>
          <w:szCs w:val="28"/>
          <w:lang w:val="en-GB"/>
        </w:rPr>
        <w:t>You</w:t>
      </w:r>
      <w:r w:rsidRPr="003A4CA3">
        <w:rPr>
          <w:rFonts w:asciiTheme="majorHAnsi" w:hAnsiTheme="majorHAnsi" w:cstheme="majorHAnsi"/>
          <w:color w:val="404040" w:themeColor="text1" w:themeTint="BF"/>
          <w:sz w:val="28"/>
          <w:szCs w:val="28"/>
          <w:lang w:val="en-GB"/>
        </w:rPr>
        <w:t>r mercy and grace for ourselves.</w:t>
      </w:r>
    </w:p>
    <w:p w:rsidR="003A4CA3" w:rsidRPr="003A4CA3" w:rsidRDefault="003A4CA3" w:rsidP="003A4CA3">
      <w:pPr>
        <w:rPr>
          <w:rFonts w:asciiTheme="majorHAnsi" w:hAnsiTheme="majorHAnsi" w:cstheme="majorHAnsi"/>
          <w:b/>
          <w:color w:val="404040" w:themeColor="text1" w:themeTint="BF"/>
          <w:sz w:val="28"/>
          <w:szCs w:val="28"/>
          <w:lang w:val="en-GB"/>
        </w:rPr>
      </w:pPr>
      <w:r>
        <w:rPr>
          <w:rFonts w:asciiTheme="majorHAnsi" w:hAnsiTheme="majorHAnsi" w:cstheme="majorHAnsi"/>
          <w:b/>
          <w:color w:val="404040" w:themeColor="text1" w:themeTint="BF"/>
          <w:sz w:val="28"/>
          <w:szCs w:val="28"/>
          <w:lang w:val="en-GB"/>
        </w:rPr>
        <w:t>Amen</w:t>
      </w:r>
    </w:p>
    <w:p w:rsidR="003A4CA3" w:rsidRPr="003A4CA3" w:rsidRDefault="003A4CA3" w:rsidP="003A4CA3">
      <w:pPr>
        <w:rPr>
          <w:rFonts w:asciiTheme="majorHAnsi" w:hAnsiTheme="majorHAnsi" w:cstheme="majorHAnsi"/>
          <w:b/>
          <w:color w:val="404040" w:themeColor="text1" w:themeTint="BF"/>
          <w:sz w:val="28"/>
          <w:szCs w:val="28"/>
          <w:lang w:val="en-GB"/>
        </w:rPr>
      </w:pPr>
    </w:p>
    <w:p w:rsidR="003A4CA3" w:rsidRPr="003A4CA3" w:rsidRDefault="003A4CA3" w:rsidP="003A4CA3">
      <w:pPr>
        <w:rPr>
          <w:rFonts w:asciiTheme="majorHAnsi" w:hAnsiTheme="majorHAnsi" w:cstheme="majorHAnsi"/>
          <w:b/>
          <w:color w:val="404040" w:themeColor="text1" w:themeTint="BF"/>
          <w:sz w:val="28"/>
          <w:szCs w:val="28"/>
          <w:lang w:val="en-GB"/>
        </w:rPr>
      </w:pPr>
      <w:r w:rsidRPr="003A4CA3">
        <w:rPr>
          <w:rFonts w:asciiTheme="majorHAnsi" w:hAnsiTheme="majorHAnsi" w:cstheme="majorHAnsi"/>
          <w:b/>
          <w:color w:val="404040" w:themeColor="text1" w:themeTint="BF"/>
          <w:sz w:val="28"/>
          <w:szCs w:val="28"/>
          <w:lang w:val="en-GB"/>
        </w:rPr>
        <w:t>Prayers of intercession</w:t>
      </w:r>
    </w:p>
    <w:p w:rsidR="00E42BBE" w:rsidRPr="00577062" w:rsidRDefault="003A4CA3" w:rsidP="00E42BBE">
      <w:pPr>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During a time of silent prayer, invite those present to pray prayers of intercession for the people God has laid on their hearts</w:t>
      </w:r>
      <w:r w:rsidR="00550414">
        <w:rPr>
          <w:rFonts w:asciiTheme="majorHAnsi" w:hAnsiTheme="majorHAnsi" w:cstheme="majorHAnsi"/>
          <w:color w:val="404040" w:themeColor="text1" w:themeTint="BF"/>
          <w:sz w:val="28"/>
          <w:szCs w:val="28"/>
          <w:lang w:val="en-GB"/>
        </w:rPr>
        <w:t xml:space="preserve">.  </w:t>
      </w:r>
      <w:r w:rsidRPr="003A4CA3">
        <w:rPr>
          <w:rFonts w:asciiTheme="majorHAnsi" w:hAnsiTheme="majorHAnsi" w:cstheme="majorHAnsi"/>
          <w:color w:val="404040" w:themeColor="text1" w:themeTint="BF"/>
          <w:sz w:val="28"/>
          <w:szCs w:val="28"/>
          <w:lang w:val="en-GB"/>
        </w:rPr>
        <w:t>Give an opportunity for some to pray aloud, but be prepared to leave silence and allow each person to present their requests before God.</w:t>
      </w:r>
    </w:p>
    <w:p w:rsidR="00582145" w:rsidRDefault="00582145">
      <w:pPr>
        <w:rPr>
          <w:rFonts w:asciiTheme="majorHAnsi" w:eastAsiaTheme="majorEastAsia" w:hAnsiTheme="majorHAnsi" w:cstheme="majorHAnsi"/>
          <w:b/>
          <w:bCs/>
          <w:color w:val="404040" w:themeColor="text1" w:themeTint="BF"/>
          <w:sz w:val="32"/>
          <w:szCs w:val="28"/>
          <w:lang w:val="en-GB"/>
        </w:rPr>
      </w:pPr>
      <w:bookmarkStart w:id="24" w:name="_Musical_suggestions"/>
      <w:bookmarkStart w:id="25" w:name="_Toc500943975"/>
      <w:bookmarkStart w:id="26" w:name="_Toc500944288"/>
      <w:bookmarkEnd w:id="24"/>
      <w:r>
        <w:rPr>
          <w:lang w:val="en-GB"/>
        </w:rPr>
        <w:br w:type="page"/>
      </w:r>
    </w:p>
    <w:p w:rsidR="008D0762" w:rsidRPr="00577062" w:rsidRDefault="008D0762" w:rsidP="005E7CB5">
      <w:pPr>
        <w:pStyle w:val="Heading1"/>
        <w:rPr>
          <w:lang w:val="en-GB"/>
        </w:rPr>
      </w:pPr>
      <w:bookmarkStart w:id="27" w:name="_Toc518400503"/>
      <w:r w:rsidRPr="00577062">
        <w:rPr>
          <w:lang w:val="en-GB"/>
        </w:rPr>
        <w:lastRenderedPageBreak/>
        <w:t>Musical suggestions</w:t>
      </w:r>
      <w:bookmarkEnd w:id="25"/>
      <w:bookmarkEnd w:id="26"/>
      <w:bookmarkEnd w:id="27"/>
    </w:p>
    <w:p w:rsidR="008D0762" w:rsidRPr="00577062" w:rsidRDefault="008D0762" w:rsidP="008D0762">
      <w:pPr>
        <w:rPr>
          <w:rFonts w:asciiTheme="majorHAnsi" w:hAnsiTheme="majorHAnsi" w:cstheme="majorHAnsi"/>
          <w:color w:val="404040" w:themeColor="text1" w:themeTint="BF"/>
          <w:sz w:val="28"/>
          <w:szCs w:val="28"/>
          <w:lang w:val="en-GB"/>
        </w:rPr>
      </w:pPr>
    </w:p>
    <w:p w:rsidR="00E42BBE" w:rsidRPr="00577062" w:rsidRDefault="00F52FDE" w:rsidP="00CB631F">
      <w:pPr>
        <w:ind w:firstLine="357"/>
        <w:rPr>
          <w:rFonts w:asciiTheme="majorHAnsi" w:hAnsiTheme="majorHAnsi" w:cstheme="majorHAnsi"/>
          <w:color w:val="404040" w:themeColor="text1" w:themeTint="BF"/>
          <w:sz w:val="28"/>
          <w:szCs w:val="28"/>
          <w:lang w:val="en-GB"/>
        </w:rPr>
      </w:pPr>
      <w:r>
        <w:rPr>
          <w:rFonts w:asciiTheme="majorHAnsi" w:hAnsiTheme="majorHAnsi" w:cstheme="majorHAnsi"/>
          <w:color w:val="404040" w:themeColor="text1" w:themeTint="BF"/>
          <w:sz w:val="28"/>
          <w:szCs w:val="28"/>
          <w:lang w:val="en-GB"/>
        </w:rPr>
        <w:t>Hymns for this week:</w:t>
      </w:r>
    </w:p>
    <w:p w:rsidR="00E42BBE" w:rsidRPr="00577062" w:rsidRDefault="00E42BBE" w:rsidP="00E42BBE">
      <w:pPr>
        <w:rPr>
          <w:rFonts w:asciiTheme="majorHAnsi" w:hAnsiTheme="majorHAnsi" w:cstheme="majorHAnsi"/>
          <w:color w:val="404040" w:themeColor="text1" w:themeTint="BF"/>
          <w:sz w:val="28"/>
          <w:szCs w:val="28"/>
          <w:lang w:val="en-GB"/>
        </w:rPr>
      </w:pPr>
    </w:p>
    <w:p w:rsidR="003A4CA3" w:rsidRPr="003A4CA3" w:rsidRDefault="003A4CA3" w:rsidP="003A4CA3">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CH4 5</w:t>
      </w:r>
      <w:r>
        <w:rPr>
          <w:rFonts w:asciiTheme="majorHAnsi" w:hAnsiTheme="majorHAnsi" w:cstheme="majorHAnsi"/>
          <w:color w:val="404040" w:themeColor="text1" w:themeTint="BF"/>
          <w:sz w:val="28"/>
          <w:szCs w:val="28"/>
          <w:lang w:val="en-GB"/>
        </w:rPr>
        <w:t>05 – “All that I am, all that I do”</w:t>
      </w:r>
    </w:p>
    <w:p w:rsidR="003A4CA3" w:rsidRPr="003A4CA3" w:rsidRDefault="003A4CA3" w:rsidP="003A4CA3">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CH4 694</w:t>
      </w:r>
      <w:r>
        <w:rPr>
          <w:rFonts w:asciiTheme="majorHAnsi" w:hAnsiTheme="majorHAnsi" w:cstheme="majorHAnsi"/>
          <w:color w:val="404040" w:themeColor="text1" w:themeTint="BF"/>
          <w:sz w:val="28"/>
          <w:szCs w:val="28"/>
          <w:lang w:val="en-GB"/>
        </w:rPr>
        <w:t>– “</w:t>
      </w:r>
      <w:r w:rsidRPr="003A4CA3">
        <w:rPr>
          <w:rFonts w:asciiTheme="majorHAnsi" w:hAnsiTheme="majorHAnsi" w:cstheme="majorHAnsi"/>
          <w:color w:val="404040" w:themeColor="text1" w:themeTint="BF"/>
          <w:sz w:val="28"/>
          <w:szCs w:val="28"/>
          <w:lang w:val="en-GB"/>
        </w:rPr>
        <w:t>Brother, sister, let me serve you</w:t>
      </w:r>
      <w:r>
        <w:rPr>
          <w:rFonts w:asciiTheme="majorHAnsi" w:hAnsiTheme="majorHAnsi" w:cstheme="majorHAnsi"/>
          <w:color w:val="404040" w:themeColor="text1" w:themeTint="BF"/>
          <w:sz w:val="28"/>
          <w:szCs w:val="28"/>
          <w:lang w:val="en-GB"/>
        </w:rPr>
        <w:t>”</w:t>
      </w:r>
    </w:p>
    <w:p w:rsidR="003A4CA3" w:rsidRPr="003A4CA3" w:rsidRDefault="003A4CA3" w:rsidP="003A4CA3">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CH4 706</w:t>
      </w:r>
      <w:r>
        <w:rPr>
          <w:rFonts w:asciiTheme="majorHAnsi" w:hAnsiTheme="majorHAnsi" w:cstheme="majorHAnsi"/>
          <w:color w:val="404040" w:themeColor="text1" w:themeTint="BF"/>
          <w:sz w:val="28"/>
          <w:szCs w:val="28"/>
          <w:lang w:val="en-GB"/>
        </w:rPr>
        <w:t xml:space="preserve"> – “</w:t>
      </w:r>
      <w:r w:rsidRPr="003A4CA3">
        <w:rPr>
          <w:rFonts w:asciiTheme="majorHAnsi" w:hAnsiTheme="majorHAnsi" w:cstheme="majorHAnsi"/>
          <w:color w:val="404040" w:themeColor="text1" w:themeTint="BF"/>
          <w:sz w:val="28"/>
          <w:szCs w:val="28"/>
          <w:lang w:val="en-GB"/>
        </w:rPr>
        <w:t>F</w:t>
      </w:r>
      <w:r>
        <w:rPr>
          <w:rFonts w:asciiTheme="majorHAnsi" w:hAnsiTheme="majorHAnsi" w:cstheme="majorHAnsi"/>
          <w:color w:val="404040" w:themeColor="text1" w:themeTint="BF"/>
          <w:sz w:val="28"/>
          <w:szCs w:val="28"/>
          <w:lang w:val="en-GB"/>
        </w:rPr>
        <w:t>or the healing of the nations”</w:t>
      </w:r>
    </w:p>
    <w:p w:rsidR="003A4CA3" w:rsidRPr="00CB631F" w:rsidRDefault="003A4CA3" w:rsidP="003A4CA3">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CB631F">
        <w:rPr>
          <w:rFonts w:asciiTheme="majorHAnsi" w:hAnsiTheme="majorHAnsi" w:cstheme="majorHAnsi"/>
          <w:color w:val="404040" w:themeColor="text1" w:themeTint="BF"/>
          <w:sz w:val="28"/>
          <w:szCs w:val="28"/>
          <w:lang w:val="en-GB"/>
        </w:rPr>
        <w:t>“Lord, I would be available”</w:t>
      </w:r>
      <w:r w:rsidR="00CB631F">
        <w:rPr>
          <w:rFonts w:asciiTheme="majorHAnsi" w:hAnsiTheme="majorHAnsi" w:cstheme="majorHAnsi"/>
          <w:color w:val="404040" w:themeColor="text1" w:themeTint="BF"/>
          <w:sz w:val="28"/>
          <w:szCs w:val="28"/>
          <w:lang w:val="en-GB"/>
        </w:rPr>
        <w:t xml:space="preserve"> – See </w:t>
      </w:r>
      <w:hyperlink r:id="rId11" w:history="1">
        <w:r w:rsidR="00CB631F" w:rsidRPr="002C3FDC">
          <w:rPr>
            <w:rStyle w:val="Hyperlink"/>
            <w:rFonts w:asciiTheme="majorHAnsi" w:hAnsiTheme="majorHAnsi" w:cstheme="majorHAnsi"/>
            <w:sz w:val="28"/>
            <w:szCs w:val="28"/>
            <w:lang w:val="en-GB"/>
          </w:rPr>
          <w:t>https://hymnary.org/</w:t>
        </w:r>
      </w:hyperlink>
      <w:r w:rsidR="00CB631F">
        <w:rPr>
          <w:rFonts w:asciiTheme="majorHAnsi" w:hAnsiTheme="majorHAnsi" w:cstheme="majorHAnsi"/>
          <w:color w:val="404040" w:themeColor="text1" w:themeTint="BF"/>
          <w:sz w:val="28"/>
          <w:szCs w:val="28"/>
          <w:lang w:val="en-GB"/>
        </w:rPr>
        <w:t xml:space="preserve"> for sources</w:t>
      </w:r>
    </w:p>
    <w:p w:rsidR="003A4CA3" w:rsidRPr="00CB631F" w:rsidRDefault="003A4CA3" w:rsidP="003A4CA3">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CB631F">
        <w:rPr>
          <w:rFonts w:asciiTheme="majorHAnsi" w:hAnsiTheme="majorHAnsi" w:cstheme="majorHAnsi"/>
          <w:color w:val="404040" w:themeColor="text1" w:themeTint="BF"/>
          <w:sz w:val="28"/>
          <w:szCs w:val="28"/>
          <w:lang w:val="en-GB"/>
        </w:rPr>
        <w:t>“King of kings, majesty”</w:t>
      </w:r>
      <w:r w:rsidR="00CB631F">
        <w:rPr>
          <w:rFonts w:asciiTheme="majorHAnsi" w:hAnsiTheme="majorHAnsi" w:cstheme="majorHAnsi"/>
          <w:color w:val="404040" w:themeColor="text1" w:themeTint="BF"/>
          <w:sz w:val="28"/>
          <w:szCs w:val="28"/>
          <w:lang w:val="en-GB"/>
        </w:rPr>
        <w:t xml:space="preserve"> – See </w:t>
      </w:r>
      <w:hyperlink r:id="rId12" w:history="1">
        <w:r w:rsidR="00CB631F" w:rsidRPr="002C3FDC">
          <w:rPr>
            <w:rStyle w:val="Hyperlink"/>
            <w:rFonts w:asciiTheme="majorHAnsi" w:hAnsiTheme="majorHAnsi" w:cstheme="majorHAnsi"/>
            <w:sz w:val="28"/>
            <w:szCs w:val="28"/>
            <w:lang w:val="en-GB"/>
          </w:rPr>
          <w:t>https://hymnary.org/</w:t>
        </w:r>
      </w:hyperlink>
      <w:r w:rsidR="00CB631F">
        <w:rPr>
          <w:rFonts w:asciiTheme="majorHAnsi" w:hAnsiTheme="majorHAnsi" w:cstheme="majorHAnsi"/>
          <w:color w:val="404040" w:themeColor="text1" w:themeTint="BF"/>
          <w:sz w:val="28"/>
          <w:szCs w:val="28"/>
          <w:lang w:val="en-GB"/>
        </w:rPr>
        <w:t xml:space="preserve"> for sources</w:t>
      </w:r>
    </w:p>
    <w:p w:rsidR="003A4CA3" w:rsidRPr="003A4CA3" w:rsidRDefault="003A4CA3" w:rsidP="003A4CA3">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CH4 644</w:t>
      </w:r>
      <w:r>
        <w:rPr>
          <w:rFonts w:asciiTheme="majorHAnsi" w:hAnsiTheme="majorHAnsi" w:cstheme="majorHAnsi"/>
          <w:color w:val="404040" w:themeColor="text1" w:themeTint="BF"/>
          <w:sz w:val="28"/>
          <w:szCs w:val="28"/>
          <w:lang w:val="en-GB"/>
        </w:rPr>
        <w:t xml:space="preserve"> – “</w:t>
      </w:r>
      <w:r w:rsidRPr="003A4CA3">
        <w:rPr>
          <w:rFonts w:asciiTheme="majorHAnsi" w:hAnsiTheme="majorHAnsi" w:cstheme="majorHAnsi"/>
          <w:color w:val="404040" w:themeColor="text1" w:themeTint="BF"/>
          <w:sz w:val="28"/>
          <w:szCs w:val="28"/>
          <w:lang w:val="en-GB"/>
        </w:rPr>
        <w:t>Oh Jesus I have promised</w:t>
      </w:r>
      <w:r>
        <w:rPr>
          <w:rFonts w:asciiTheme="majorHAnsi" w:hAnsiTheme="majorHAnsi" w:cstheme="majorHAnsi"/>
          <w:color w:val="404040" w:themeColor="text1" w:themeTint="BF"/>
          <w:sz w:val="28"/>
          <w:szCs w:val="28"/>
          <w:lang w:val="en-GB"/>
        </w:rPr>
        <w:t>”</w:t>
      </w:r>
    </w:p>
    <w:p w:rsidR="003A4CA3" w:rsidRPr="003A4CA3" w:rsidRDefault="003A4CA3" w:rsidP="003A4CA3">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CH4 374</w:t>
      </w:r>
      <w:r>
        <w:rPr>
          <w:rFonts w:asciiTheme="majorHAnsi" w:hAnsiTheme="majorHAnsi" w:cstheme="majorHAnsi"/>
          <w:color w:val="404040" w:themeColor="text1" w:themeTint="BF"/>
          <w:sz w:val="28"/>
          <w:szCs w:val="28"/>
          <w:lang w:val="en-GB"/>
        </w:rPr>
        <w:t xml:space="preserve"> – “</w:t>
      </w:r>
      <w:r w:rsidRPr="003A4CA3">
        <w:rPr>
          <w:rFonts w:asciiTheme="majorHAnsi" w:hAnsiTheme="majorHAnsi" w:cstheme="majorHAnsi"/>
          <w:color w:val="404040" w:themeColor="text1" w:themeTint="BF"/>
          <w:sz w:val="28"/>
          <w:szCs w:val="28"/>
          <w:lang w:val="en-GB"/>
        </w:rPr>
        <w:t>The servant king</w:t>
      </w:r>
      <w:r>
        <w:rPr>
          <w:rFonts w:asciiTheme="majorHAnsi" w:hAnsiTheme="majorHAnsi" w:cstheme="majorHAnsi"/>
          <w:color w:val="404040" w:themeColor="text1" w:themeTint="BF"/>
          <w:sz w:val="28"/>
          <w:szCs w:val="28"/>
          <w:lang w:val="en-GB"/>
        </w:rPr>
        <w:t>”</w:t>
      </w:r>
    </w:p>
    <w:p w:rsidR="003A4CA3" w:rsidRPr="003A4CA3" w:rsidRDefault="003A4CA3" w:rsidP="003A4CA3">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3A4CA3">
        <w:rPr>
          <w:rFonts w:asciiTheme="majorHAnsi" w:hAnsiTheme="majorHAnsi" w:cstheme="majorHAnsi"/>
          <w:color w:val="404040" w:themeColor="text1" w:themeTint="BF"/>
          <w:sz w:val="28"/>
          <w:szCs w:val="28"/>
          <w:lang w:val="en-GB"/>
        </w:rPr>
        <w:t>CH4694</w:t>
      </w:r>
      <w:r>
        <w:rPr>
          <w:rFonts w:asciiTheme="majorHAnsi" w:hAnsiTheme="majorHAnsi" w:cstheme="majorHAnsi"/>
          <w:color w:val="404040" w:themeColor="text1" w:themeTint="BF"/>
          <w:sz w:val="28"/>
          <w:szCs w:val="28"/>
          <w:lang w:val="en-GB"/>
        </w:rPr>
        <w:t xml:space="preserve"> – “</w:t>
      </w:r>
      <w:r w:rsidRPr="003A4CA3">
        <w:rPr>
          <w:rFonts w:asciiTheme="majorHAnsi" w:hAnsiTheme="majorHAnsi" w:cstheme="majorHAnsi"/>
          <w:color w:val="404040" w:themeColor="text1" w:themeTint="BF"/>
          <w:sz w:val="28"/>
          <w:szCs w:val="28"/>
          <w:lang w:val="en-GB"/>
        </w:rPr>
        <w:t>The Servant song</w:t>
      </w:r>
      <w:r>
        <w:rPr>
          <w:rFonts w:asciiTheme="majorHAnsi" w:hAnsiTheme="majorHAnsi" w:cstheme="majorHAnsi"/>
          <w:color w:val="404040" w:themeColor="text1" w:themeTint="BF"/>
          <w:sz w:val="28"/>
          <w:szCs w:val="28"/>
          <w:lang w:val="en-GB"/>
        </w:rPr>
        <w:t>”</w:t>
      </w:r>
    </w:p>
    <w:p w:rsidR="00CB631F" w:rsidRDefault="003A4CA3" w:rsidP="00CB631F">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550414">
        <w:rPr>
          <w:rFonts w:asciiTheme="majorHAnsi" w:hAnsiTheme="majorHAnsi" w:cstheme="majorHAnsi"/>
          <w:color w:val="404040" w:themeColor="text1" w:themeTint="BF"/>
          <w:sz w:val="28"/>
          <w:szCs w:val="28"/>
          <w:lang w:val="en-GB"/>
        </w:rPr>
        <w:t xml:space="preserve">CH4 544 – “When I needed a neighbour were you there, were you there?” </w:t>
      </w:r>
    </w:p>
    <w:p w:rsidR="00272426" w:rsidRPr="00CB631F" w:rsidRDefault="003A4CA3" w:rsidP="00CB631F">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CB631F">
        <w:rPr>
          <w:rFonts w:asciiTheme="majorHAnsi" w:hAnsiTheme="majorHAnsi" w:cstheme="majorHAnsi"/>
          <w:color w:val="404040" w:themeColor="text1" w:themeTint="BF"/>
          <w:sz w:val="28"/>
          <w:szCs w:val="28"/>
          <w:lang w:val="en-GB"/>
        </w:rPr>
        <w:t>Would you be free from your burden of sin?”</w:t>
      </w:r>
      <w:r w:rsidR="00550414" w:rsidRPr="00CB631F">
        <w:rPr>
          <w:rFonts w:asciiTheme="majorHAnsi" w:hAnsiTheme="majorHAnsi" w:cstheme="majorHAnsi"/>
          <w:color w:val="404040" w:themeColor="text1" w:themeTint="BF"/>
          <w:sz w:val="28"/>
          <w:szCs w:val="28"/>
          <w:lang w:val="en-GB"/>
        </w:rPr>
        <w:t xml:space="preserve"> – See </w:t>
      </w:r>
      <w:hyperlink r:id="rId13" w:history="1">
        <w:r w:rsidR="00550414" w:rsidRPr="00CB631F">
          <w:rPr>
            <w:rStyle w:val="Hyperlink"/>
            <w:rFonts w:asciiTheme="majorHAnsi" w:hAnsiTheme="majorHAnsi" w:cstheme="majorHAnsi"/>
            <w:sz w:val="28"/>
            <w:szCs w:val="28"/>
            <w:lang w:val="en-GB"/>
          </w:rPr>
          <w:t>https://hymnary.org/</w:t>
        </w:r>
      </w:hyperlink>
      <w:r w:rsidR="00550414" w:rsidRPr="00CB631F">
        <w:rPr>
          <w:rFonts w:asciiTheme="majorHAnsi" w:hAnsiTheme="majorHAnsi" w:cstheme="majorHAnsi"/>
          <w:color w:val="404040" w:themeColor="text1" w:themeTint="BF"/>
          <w:sz w:val="28"/>
          <w:szCs w:val="28"/>
          <w:lang w:val="en-GB"/>
        </w:rPr>
        <w:t xml:space="preserve"> for sources</w:t>
      </w:r>
    </w:p>
    <w:p w:rsidR="00272426" w:rsidRDefault="00272426" w:rsidP="00CB631F">
      <w:pPr>
        <w:ind w:firstLine="357"/>
        <w:rPr>
          <w:rFonts w:asciiTheme="majorHAnsi" w:hAnsiTheme="majorHAnsi" w:cstheme="majorHAnsi"/>
          <w:color w:val="404040" w:themeColor="text1" w:themeTint="BF"/>
          <w:sz w:val="28"/>
          <w:szCs w:val="28"/>
          <w:lang w:val="en-GB"/>
        </w:rPr>
      </w:pPr>
      <w:bookmarkStart w:id="28" w:name="_Toc517704130"/>
      <w:r w:rsidRPr="00F52FDE">
        <w:rPr>
          <w:rFonts w:asciiTheme="majorHAnsi" w:hAnsiTheme="majorHAnsi" w:cstheme="majorHAnsi"/>
          <w:color w:val="404040" w:themeColor="text1" w:themeTint="BF"/>
          <w:sz w:val="28"/>
          <w:szCs w:val="28"/>
          <w:lang w:val="en-GB"/>
        </w:rPr>
        <w:t>Passing our planet on: God’s gift to us</w:t>
      </w:r>
      <w:r w:rsidR="00F52FDE">
        <w:rPr>
          <w:rFonts w:asciiTheme="majorHAnsi" w:hAnsiTheme="majorHAnsi" w:cstheme="majorHAnsi"/>
          <w:color w:val="404040" w:themeColor="text1" w:themeTint="BF"/>
          <w:sz w:val="28"/>
          <w:szCs w:val="28"/>
          <w:lang w:val="en-GB"/>
        </w:rPr>
        <w:t>:</w:t>
      </w:r>
    </w:p>
    <w:p w:rsidR="00F52FDE" w:rsidRPr="00F52FDE" w:rsidRDefault="00F52FDE" w:rsidP="00272426">
      <w:pPr>
        <w:rPr>
          <w:rFonts w:asciiTheme="majorHAnsi" w:hAnsiTheme="majorHAnsi" w:cstheme="majorHAnsi"/>
          <w:color w:val="404040" w:themeColor="text1" w:themeTint="BF"/>
          <w:sz w:val="28"/>
          <w:szCs w:val="28"/>
          <w:lang w:val="en-GB"/>
        </w:rPr>
      </w:pPr>
    </w:p>
    <w:p w:rsidR="00272426" w:rsidRPr="00EC6869" w:rsidRDefault="00272426" w:rsidP="00272426">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CH4 137 – “All things bright and beautiful</w:t>
      </w:r>
      <w:r>
        <w:rPr>
          <w:rFonts w:asciiTheme="majorHAnsi" w:hAnsiTheme="majorHAnsi" w:cstheme="majorHAnsi"/>
          <w:color w:val="404040" w:themeColor="text1" w:themeTint="BF"/>
          <w:sz w:val="28"/>
          <w:szCs w:val="28"/>
          <w:lang w:val="en-GB"/>
        </w:rPr>
        <w:t>”</w:t>
      </w:r>
    </w:p>
    <w:p w:rsidR="00272426" w:rsidRPr="00EC6869" w:rsidRDefault="00272426" w:rsidP="00272426">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CH4 724  – “A Touching Place</w:t>
      </w:r>
      <w:r>
        <w:rPr>
          <w:rFonts w:asciiTheme="majorHAnsi" w:hAnsiTheme="majorHAnsi" w:cstheme="majorHAnsi"/>
          <w:color w:val="404040" w:themeColor="text1" w:themeTint="BF"/>
          <w:sz w:val="28"/>
          <w:szCs w:val="28"/>
          <w:lang w:val="en-GB"/>
        </w:rPr>
        <w:t>”</w:t>
      </w:r>
    </w:p>
    <w:p w:rsidR="00272426" w:rsidRPr="00EC6869" w:rsidRDefault="00272426" w:rsidP="00272426">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CH4 231 – “For the fruits of his creation</w:t>
      </w:r>
      <w:r>
        <w:rPr>
          <w:rFonts w:asciiTheme="majorHAnsi" w:hAnsiTheme="majorHAnsi" w:cstheme="majorHAnsi"/>
          <w:color w:val="404040" w:themeColor="text1" w:themeTint="BF"/>
          <w:sz w:val="28"/>
          <w:szCs w:val="28"/>
          <w:lang w:val="en-GB"/>
        </w:rPr>
        <w:t>”</w:t>
      </w:r>
    </w:p>
    <w:p w:rsidR="00272426" w:rsidRPr="00EC6869" w:rsidRDefault="00272426" w:rsidP="00272426">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CH4 623 – “Gather us in</w:t>
      </w:r>
      <w:r>
        <w:rPr>
          <w:rFonts w:asciiTheme="majorHAnsi" w:hAnsiTheme="majorHAnsi" w:cstheme="majorHAnsi"/>
          <w:color w:val="404040" w:themeColor="text1" w:themeTint="BF"/>
          <w:sz w:val="28"/>
          <w:szCs w:val="28"/>
          <w:lang w:val="en-GB"/>
        </w:rPr>
        <w:t>”</w:t>
      </w:r>
    </w:p>
    <w:p w:rsidR="00272426" w:rsidRPr="00EC6869" w:rsidRDefault="00272426" w:rsidP="00272426">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CH4 153 – “Great is thy faithfulness</w:t>
      </w:r>
      <w:r>
        <w:rPr>
          <w:rFonts w:asciiTheme="majorHAnsi" w:hAnsiTheme="majorHAnsi" w:cstheme="majorHAnsi"/>
          <w:color w:val="404040" w:themeColor="text1" w:themeTint="BF"/>
          <w:sz w:val="28"/>
          <w:szCs w:val="28"/>
          <w:lang w:val="en-GB"/>
        </w:rPr>
        <w:t>”</w:t>
      </w:r>
    </w:p>
    <w:p w:rsidR="00272426" w:rsidRPr="00EC6869" w:rsidRDefault="00272426" w:rsidP="00272426">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CH5 525 – “Let there be love shared among us</w:t>
      </w:r>
      <w:r>
        <w:rPr>
          <w:rFonts w:asciiTheme="majorHAnsi" w:hAnsiTheme="majorHAnsi" w:cstheme="majorHAnsi"/>
          <w:color w:val="404040" w:themeColor="text1" w:themeTint="BF"/>
          <w:sz w:val="28"/>
          <w:szCs w:val="28"/>
          <w:lang w:val="en-GB"/>
        </w:rPr>
        <w:t>”</w:t>
      </w:r>
    </w:p>
    <w:p w:rsidR="00272426" w:rsidRPr="00550414" w:rsidRDefault="00272426" w:rsidP="00272426">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550414">
        <w:rPr>
          <w:rFonts w:asciiTheme="majorHAnsi" w:hAnsiTheme="majorHAnsi" w:cstheme="majorHAnsi"/>
          <w:color w:val="404040" w:themeColor="text1" w:themeTint="BF"/>
          <w:sz w:val="28"/>
          <w:szCs w:val="28"/>
          <w:lang w:val="en-GB"/>
        </w:rPr>
        <w:lastRenderedPageBreak/>
        <w:t>The Song Book of the Salvation Army 605– “Lord of Heaven and earth and sea”</w:t>
      </w:r>
    </w:p>
    <w:p w:rsidR="00272426" w:rsidRPr="00EC6869" w:rsidRDefault="00272426" w:rsidP="00272426">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CH4 212 – “Morning has broken</w:t>
      </w:r>
      <w:r>
        <w:rPr>
          <w:rFonts w:asciiTheme="majorHAnsi" w:hAnsiTheme="majorHAnsi" w:cstheme="majorHAnsi"/>
          <w:color w:val="404040" w:themeColor="text1" w:themeTint="BF"/>
          <w:sz w:val="28"/>
          <w:szCs w:val="28"/>
          <w:lang w:val="en-GB"/>
        </w:rPr>
        <w:t>”</w:t>
      </w:r>
    </w:p>
    <w:p w:rsidR="00272426" w:rsidRPr="00EC6869" w:rsidRDefault="00272426" w:rsidP="00272426">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CH4 644 – “Oh Jesus, I have promised</w:t>
      </w:r>
      <w:r>
        <w:rPr>
          <w:rFonts w:asciiTheme="majorHAnsi" w:hAnsiTheme="majorHAnsi" w:cstheme="majorHAnsi"/>
          <w:color w:val="404040" w:themeColor="text1" w:themeTint="BF"/>
          <w:sz w:val="28"/>
          <w:szCs w:val="28"/>
          <w:lang w:val="en-GB"/>
        </w:rPr>
        <w:t>”</w:t>
      </w:r>
    </w:p>
    <w:p w:rsidR="00272426" w:rsidRPr="00EC6869" w:rsidRDefault="00272426" w:rsidP="00272426">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CH4 530</w:t>
      </w:r>
      <w:r>
        <w:rPr>
          <w:rFonts w:asciiTheme="majorHAnsi" w:hAnsiTheme="majorHAnsi" w:cstheme="majorHAnsi"/>
          <w:color w:val="404040" w:themeColor="text1" w:themeTint="BF"/>
          <w:sz w:val="28"/>
          <w:szCs w:val="28"/>
          <w:lang w:val="en-GB"/>
        </w:rPr>
        <w:t xml:space="preserve"> </w:t>
      </w:r>
      <w:r w:rsidRPr="00EC6869">
        <w:rPr>
          <w:rFonts w:asciiTheme="majorHAnsi" w:hAnsiTheme="majorHAnsi" w:cstheme="majorHAnsi"/>
          <w:color w:val="404040" w:themeColor="text1" w:themeTint="BF"/>
          <w:sz w:val="28"/>
          <w:szCs w:val="28"/>
          <w:lang w:val="en-GB"/>
        </w:rPr>
        <w:t>– “One more step along the world I go</w:t>
      </w:r>
      <w:r>
        <w:rPr>
          <w:rFonts w:asciiTheme="majorHAnsi" w:hAnsiTheme="majorHAnsi" w:cstheme="majorHAnsi"/>
          <w:color w:val="404040" w:themeColor="text1" w:themeTint="BF"/>
          <w:sz w:val="28"/>
          <w:szCs w:val="28"/>
          <w:lang w:val="en-GB"/>
        </w:rPr>
        <w:t>”</w:t>
      </w:r>
    </w:p>
    <w:p w:rsidR="00272426" w:rsidRPr="001211B8" w:rsidRDefault="00272426" w:rsidP="00272426">
      <w:pPr>
        <w:pStyle w:val="Heading1"/>
        <w:rPr>
          <w:lang w:val="en-GB"/>
        </w:rPr>
      </w:pPr>
      <w:bookmarkStart w:id="29" w:name="_Toc518400504"/>
      <w:r w:rsidRPr="001211B8">
        <w:rPr>
          <w:lang w:val="en-GB"/>
        </w:rPr>
        <w:t xml:space="preserve">Resources for World Day of Prayer for Care of Creation </w:t>
      </w:r>
      <w:r>
        <w:rPr>
          <w:lang w:val="en-GB"/>
        </w:rPr>
        <w:t>–</w:t>
      </w:r>
      <w:r w:rsidRPr="001211B8">
        <w:rPr>
          <w:lang w:val="en-GB"/>
        </w:rPr>
        <w:t xml:space="preserve"> </w:t>
      </w:r>
      <w:r>
        <w:rPr>
          <w:lang w:val="en-GB"/>
        </w:rPr>
        <w:t>1/9/</w:t>
      </w:r>
      <w:r w:rsidRPr="001211B8">
        <w:rPr>
          <w:lang w:val="en-GB"/>
        </w:rPr>
        <w:t>2018</w:t>
      </w:r>
      <w:bookmarkEnd w:id="28"/>
      <w:bookmarkEnd w:id="29"/>
    </w:p>
    <w:p w:rsidR="00272426" w:rsidRDefault="00272426" w:rsidP="00272426">
      <w:pPr>
        <w:rPr>
          <w:rFonts w:asciiTheme="majorHAnsi" w:hAnsiTheme="majorHAnsi" w:cstheme="majorHAnsi"/>
          <w:color w:val="404040" w:themeColor="text1" w:themeTint="BF"/>
          <w:sz w:val="28"/>
          <w:szCs w:val="28"/>
          <w:lang w:val="en-GB"/>
        </w:rPr>
      </w:pPr>
    </w:p>
    <w:p w:rsidR="00272426" w:rsidRDefault="00272426" w:rsidP="00272426">
      <w:pPr>
        <w:rPr>
          <w:rFonts w:asciiTheme="majorHAnsi" w:hAnsiTheme="majorHAnsi" w:cstheme="majorHAnsi"/>
          <w:color w:val="404040" w:themeColor="text1" w:themeTint="BF"/>
          <w:sz w:val="28"/>
          <w:szCs w:val="28"/>
          <w:lang w:val="en-GB"/>
        </w:rPr>
      </w:pPr>
      <w:r w:rsidRPr="001211B8">
        <w:rPr>
          <w:rFonts w:asciiTheme="majorHAnsi" w:hAnsiTheme="majorHAnsi" w:cstheme="majorHAnsi"/>
          <w:color w:val="404040" w:themeColor="text1" w:themeTint="BF"/>
          <w:sz w:val="28"/>
          <w:szCs w:val="28"/>
          <w:lang w:val="en-GB"/>
        </w:rPr>
        <w:t>In 2015 Pope Francis established September 1st as the World Day of Prayer for the Care of Creation, encouraging the Catholic community around the world to pray for our common home</w:t>
      </w:r>
      <w:r w:rsidR="00550414">
        <w:rPr>
          <w:rFonts w:asciiTheme="majorHAnsi" w:hAnsiTheme="majorHAnsi" w:cstheme="majorHAnsi"/>
          <w:color w:val="404040" w:themeColor="text1" w:themeTint="BF"/>
          <w:sz w:val="28"/>
          <w:szCs w:val="28"/>
          <w:lang w:val="en-GB"/>
        </w:rPr>
        <w:t xml:space="preserve">.  </w:t>
      </w:r>
      <w:r w:rsidRPr="001211B8">
        <w:rPr>
          <w:rFonts w:asciiTheme="majorHAnsi" w:hAnsiTheme="majorHAnsi" w:cstheme="majorHAnsi"/>
          <w:color w:val="404040" w:themeColor="text1" w:themeTint="BF"/>
          <w:sz w:val="28"/>
          <w:szCs w:val="28"/>
          <w:lang w:val="en-GB"/>
        </w:rPr>
        <w:t xml:space="preserve">Now, for its fourth year, the aid agency, CAFOD, provides resources to support this day at: </w:t>
      </w:r>
    </w:p>
    <w:p w:rsidR="00272426" w:rsidRPr="001211B8" w:rsidRDefault="00272426" w:rsidP="00272426">
      <w:pPr>
        <w:rPr>
          <w:rFonts w:asciiTheme="majorHAnsi" w:hAnsiTheme="majorHAnsi" w:cstheme="majorHAnsi"/>
          <w:color w:val="404040" w:themeColor="text1" w:themeTint="BF"/>
          <w:sz w:val="28"/>
          <w:szCs w:val="28"/>
          <w:lang w:val="en-GB"/>
        </w:rPr>
      </w:pPr>
    </w:p>
    <w:p w:rsidR="00272426" w:rsidRDefault="00C05E8E" w:rsidP="00272426">
      <w:pPr>
        <w:rPr>
          <w:rFonts w:asciiTheme="majorHAnsi" w:hAnsiTheme="majorHAnsi" w:cstheme="majorHAnsi"/>
          <w:color w:val="404040" w:themeColor="text1" w:themeTint="BF"/>
          <w:sz w:val="28"/>
          <w:szCs w:val="28"/>
        </w:rPr>
      </w:pPr>
      <w:hyperlink r:id="rId14" w:history="1">
        <w:r w:rsidR="00272426" w:rsidRPr="001211B8">
          <w:rPr>
            <w:rStyle w:val="Hyperlink"/>
            <w:rFonts w:asciiTheme="majorHAnsi" w:hAnsiTheme="majorHAnsi" w:cstheme="majorHAnsi"/>
            <w:sz w:val="28"/>
            <w:szCs w:val="28"/>
            <w:lang w:val="en-GB"/>
          </w:rPr>
          <w:t>https://cafod.org.uk/News/Campaigning-news/World-Day-of-Prayer</w:t>
        </w:r>
      </w:hyperlink>
    </w:p>
    <w:p w:rsidR="00272426" w:rsidRPr="001211B8" w:rsidRDefault="00272426" w:rsidP="00272426">
      <w:pPr>
        <w:rPr>
          <w:rFonts w:asciiTheme="majorHAnsi" w:hAnsiTheme="majorHAnsi" w:cstheme="majorHAnsi"/>
          <w:color w:val="404040" w:themeColor="text1" w:themeTint="BF"/>
          <w:sz w:val="28"/>
          <w:szCs w:val="28"/>
          <w:lang w:val="en-GB"/>
        </w:rPr>
      </w:pPr>
    </w:p>
    <w:p w:rsidR="00272426" w:rsidRDefault="00272426" w:rsidP="00272426">
      <w:pPr>
        <w:rPr>
          <w:rFonts w:asciiTheme="majorHAnsi" w:hAnsiTheme="majorHAnsi" w:cstheme="majorHAnsi"/>
          <w:color w:val="404040" w:themeColor="text1" w:themeTint="BF"/>
          <w:sz w:val="28"/>
          <w:szCs w:val="28"/>
          <w:lang w:val="en-GB"/>
        </w:rPr>
      </w:pPr>
      <w:r w:rsidRPr="001211B8">
        <w:rPr>
          <w:rFonts w:asciiTheme="majorHAnsi" w:hAnsiTheme="majorHAnsi" w:cstheme="majorHAnsi"/>
          <w:color w:val="404040" w:themeColor="text1" w:themeTint="BF"/>
          <w:sz w:val="28"/>
          <w:szCs w:val="28"/>
          <w:lang w:val="en-GB"/>
        </w:rPr>
        <w:t>The Columban Missionaries also offer a range of resources at:</w:t>
      </w:r>
    </w:p>
    <w:p w:rsidR="00272426" w:rsidRPr="001211B8" w:rsidRDefault="00272426" w:rsidP="00272426">
      <w:pPr>
        <w:rPr>
          <w:rFonts w:asciiTheme="majorHAnsi" w:hAnsiTheme="majorHAnsi" w:cstheme="majorHAnsi"/>
          <w:color w:val="404040" w:themeColor="text1" w:themeTint="BF"/>
          <w:sz w:val="28"/>
          <w:szCs w:val="28"/>
          <w:lang w:val="en-GB"/>
        </w:rPr>
      </w:pPr>
    </w:p>
    <w:p w:rsidR="00272426" w:rsidRPr="001211B8" w:rsidRDefault="00C05E8E" w:rsidP="00272426">
      <w:pPr>
        <w:rPr>
          <w:rFonts w:asciiTheme="majorHAnsi" w:hAnsiTheme="majorHAnsi" w:cstheme="majorHAnsi"/>
          <w:color w:val="404040" w:themeColor="text1" w:themeTint="BF"/>
          <w:sz w:val="28"/>
          <w:szCs w:val="28"/>
          <w:u w:val="single"/>
          <w:lang w:val="en-GB"/>
        </w:rPr>
      </w:pPr>
      <w:hyperlink r:id="rId15" w:history="1">
        <w:r w:rsidR="00272426" w:rsidRPr="001211B8">
          <w:rPr>
            <w:rStyle w:val="Hyperlink"/>
            <w:rFonts w:asciiTheme="majorHAnsi" w:hAnsiTheme="majorHAnsi" w:cstheme="majorHAnsi"/>
            <w:sz w:val="28"/>
            <w:szCs w:val="28"/>
            <w:lang w:val="en-GB"/>
          </w:rPr>
          <w:t>http://www.columbans.co.uk/justice-peace-jpic-2/creation-time/</w:t>
        </w:r>
      </w:hyperlink>
    </w:p>
    <w:p w:rsidR="00577062" w:rsidRDefault="00577062" w:rsidP="00577062">
      <w:pPr>
        <w:rPr>
          <w:rFonts w:asciiTheme="majorHAnsi" w:hAnsiTheme="majorHAnsi" w:cstheme="majorHAnsi"/>
          <w:color w:val="404040" w:themeColor="text1" w:themeTint="BF"/>
          <w:sz w:val="28"/>
          <w:szCs w:val="28"/>
          <w:lang w:val="en-GB"/>
        </w:rPr>
      </w:pPr>
    </w:p>
    <w:p w:rsidR="00272426" w:rsidRDefault="00272426" w:rsidP="00577062">
      <w:pPr>
        <w:rPr>
          <w:rFonts w:asciiTheme="majorHAnsi" w:hAnsiTheme="majorHAnsi" w:cstheme="majorHAnsi"/>
          <w:color w:val="404040" w:themeColor="text1" w:themeTint="BF"/>
          <w:sz w:val="28"/>
          <w:szCs w:val="28"/>
          <w:lang w:val="en-GB"/>
        </w:rPr>
      </w:pPr>
    </w:p>
    <w:p w:rsidR="00582145" w:rsidRDefault="00582145" w:rsidP="00577062">
      <w:pPr>
        <w:rPr>
          <w:rFonts w:asciiTheme="majorHAnsi" w:hAnsiTheme="majorHAnsi" w:cstheme="majorHAnsi"/>
          <w:color w:val="404040" w:themeColor="text1" w:themeTint="BF"/>
          <w:sz w:val="28"/>
          <w:szCs w:val="28"/>
          <w:lang w:val="en-GB"/>
        </w:rPr>
      </w:pPr>
    </w:p>
    <w:p w:rsidR="00582145" w:rsidRDefault="00582145" w:rsidP="00577062">
      <w:pPr>
        <w:rPr>
          <w:rFonts w:asciiTheme="majorHAnsi" w:hAnsiTheme="majorHAnsi" w:cstheme="majorHAnsi"/>
          <w:color w:val="404040" w:themeColor="text1" w:themeTint="BF"/>
          <w:sz w:val="28"/>
          <w:szCs w:val="28"/>
          <w:lang w:val="en-GB"/>
        </w:rPr>
      </w:pPr>
    </w:p>
    <w:p w:rsidR="00582145" w:rsidRDefault="00582145" w:rsidP="00577062">
      <w:pPr>
        <w:rPr>
          <w:rFonts w:asciiTheme="majorHAnsi" w:hAnsiTheme="majorHAnsi" w:cstheme="majorHAnsi"/>
          <w:color w:val="404040" w:themeColor="text1" w:themeTint="BF"/>
          <w:sz w:val="28"/>
          <w:szCs w:val="28"/>
          <w:lang w:val="en-GB"/>
        </w:rPr>
      </w:pPr>
    </w:p>
    <w:p w:rsidR="00582145" w:rsidRDefault="00582145" w:rsidP="00577062">
      <w:pPr>
        <w:rPr>
          <w:rFonts w:asciiTheme="majorHAnsi" w:hAnsiTheme="majorHAnsi" w:cstheme="majorHAnsi"/>
          <w:color w:val="404040" w:themeColor="text1" w:themeTint="BF"/>
          <w:sz w:val="28"/>
          <w:szCs w:val="28"/>
          <w:lang w:val="en-GB"/>
        </w:rPr>
      </w:pPr>
    </w:p>
    <w:p w:rsidR="00582145" w:rsidRDefault="00582145" w:rsidP="00577062">
      <w:pPr>
        <w:rPr>
          <w:rFonts w:asciiTheme="majorHAnsi" w:hAnsiTheme="majorHAnsi" w:cstheme="majorHAnsi"/>
          <w:color w:val="404040" w:themeColor="text1" w:themeTint="BF"/>
          <w:sz w:val="28"/>
          <w:szCs w:val="28"/>
          <w:lang w:val="en-GB"/>
        </w:rPr>
      </w:pPr>
    </w:p>
    <w:p w:rsidR="00582145" w:rsidRDefault="00582145" w:rsidP="00577062">
      <w:pPr>
        <w:rPr>
          <w:rFonts w:asciiTheme="majorHAnsi" w:hAnsiTheme="majorHAnsi" w:cstheme="majorHAnsi"/>
          <w:color w:val="404040" w:themeColor="text1" w:themeTint="BF"/>
          <w:sz w:val="28"/>
          <w:szCs w:val="28"/>
          <w:lang w:val="en-GB"/>
        </w:rPr>
      </w:pPr>
    </w:p>
    <w:p w:rsidR="00272426" w:rsidRDefault="00272426" w:rsidP="00577062">
      <w:pPr>
        <w:rPr>
          <w:rFonts w:asciiTheme="majorHAnsi" w:hAnsiTheme="majorHAnsi" w:cstheme="majorHAnsi"/>
          <w:color w:val="404040" w:themeColor="text1" w:themeTint="BF"/>
          <w:sz w:val="28"/>
          <w:szCs w:val="28"/>
          <w:lang w:val="en-GB"/>
        </w:rPr>
      </w:pPr>
    </w:p>
    <w:p w:rsidR="00577062" w:rsidRPr="00577062" w:rsidRDefault="00577062" w:rsidP="00577062">
      <w:pPr>
        <w:rPr>
          <w:rFonts w:asciiTheme="majorHAnsi" w:hAnsiTheme="majorHAnsi" w:cstheme="majorHAnsi"/>
          <w:color w:val="404040" w:themeColor="text1" w:themeTint="BF"/>
          <w:sz w:val="28"/>
          <w:szCs w:val="28"/>
          <w:lang w:val="en-GB"/>
        </w:rPr>
      </w:pPr>
    </w:p>
    <w:p w:rsidR="00577062" w:rsidRPr="00577062" w:rsidRDefault="00577062" w:rsidP="00577062">
      <w:pPr>
        <w:pStyle w:val="ListParagraph"/>
        <w:ind w:left="0"/>
        <w:rPr>
          <w:rFonts w:asciiTheme="majorHAnsi" w:hAnsiTheme="majorHAnsi" w:cstheme="majorHAnsi"/>
          <w:color w:val="404040" w:themeColor="text1" w:themeTint="BF"/>
          <w:sz w:val="20"/>
          <w:szCs w:val="20"/>
          <w:lang w:val="en-GB"/>
        </w:rPr>
      </w:pPr>
    </w:p>
    <w:sectPr w:rsidR="00577062" w:rsidRPr="00577062" w:rsidSect="00640C91">
      <w:headerReference w:type="even" r:id="rId16"/>
      <w:headerReference w:type="default" r:id="rId17"/>
      <w:footerReference w:type="even" r:id="rId18"/>
      <w:footerReference w:type="default" r:id="rId19"/>
      <w:headerReference w:type="first" r:id="rId20"/>
      <w:footerReference w:type="first" r:id="rId21"/>
      <w:pgSz w:w="11900" w:h="16840"/>
      <w:pgMar w:top="1814" w:right="843" w:bottom="1440" w:left="567" w:header="568"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031" w:rsidRDefault="00C96031" w:rsidP="00F85499">
      <w:r>
        <w:separator/>
      </w:r>
    </w:p>
  </w:endnote>
  <w:endnote w:type="continuationSeparator" w:id="0">
    <w:p w:rsidR="00C96031" w:rsidRDefault="00C96031" w:rsidP="00F8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8E" w:rsidRDefault="00C05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FBD" w:rsidRPr="002A5779" w:rsidRDefault="00CF0FBD" w:rsidP="00CF0FBD">
    <w:pPr>
      <w:pStyle w:val="Footer"/>
      <w:rPr>
        <w:b/>
        <w:sz w:val="18"/>
        <w:szCs w:val="18"/>
      </w:rPr>
    </w:pPr>
    <w:r w:rsidRPr="002A5779">
      <w:rPr>
        <w:b/>
        <w:sz w:val="18"/>
        <w:szCs w:val="18"/>
      </w:rPr>
      <w:t xml:space="preserve">Eco-Congregation Scotland Registered Charity SC041287  </w:t>
    </w:r>
  </w:p>
  <w:p w:rsidR="00CF0FBD" w:rsidRPr="002A5779" w:rsidRDefault="00C05E8E" w:rsidP="00CF0FBD">
    <w:pPr>
      <w:pStyle w:val="Footer"/>
      <w:rPr>
        <w:b/>
        <w:sz w:val="18"/>
        <w:szCs w:val="18"/>
      </w:rPr>
    </w:pPr>
    <w:r>
      <w:rPr>
        <w:b/>
        <w:sz w:val="18"/>
        <w:szCs w:val="18"/>
      </w:rPr>
      <w:t>Eco-</w:t>
    </w:r>
    <w:r w:rsidR="00CF0FBD" w:rsidRPr="002A5779">
      <w:rPr>
        <w:b/>
        <w:sz w:val="18"/>
        <w:szCs w:val="18"/>
      </w:rPr>
      <w:t>Congregation Scotland Registered Company SC372366</w:t>
    </w:r>
    <w:bookmarkStart w:id="30" w:name="_GoBack"/>
    <w:bookmarkEnd w:id="30"/>
  </w:p>
  <w:p w:rsidR="00292A8C" w:rsidRPr="00F85499" w:rsidRDefault="00532143" w:rsidP="00F85499">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8E" w:rsidRDefault="00C05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031" w:rsidRDefault="00C96031" w:rsidP="00F85499">
      <w:r>
        <w:separator/>
      </w:r>
    </w:p>
  </w:footnote>
  <w:footnote w:type="continuationSeparator" w:id="0">
    <w:p w:rsidR="00C96031" w:rsidRDefault="00C96031" w:rsidP="00F85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8E" w:rsidRDefault="00C05E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8C" w:rsidRDefault="00CF0FBD" w:rsidP="00F85499">
    <w:pPr>
      <w:pStyle w:val="Header"/>
    </w:pPr>
    <w:r>
      <w:rPr>
        <w:noProof/>
        <w:lang w:val="en-GB" w:eastAsia="en-GB"/>
      </w:rPr>
      <w:drawing>
        <wp:inline distT="0" distB="0" distL="0" distR="0" wp14:anchorId="0AB72CA4" wp14:editId="30384B39">
          <wp:extent cx="1709355" cy="67627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S MS_WORD TEMPLATE ARTWORK LOGO.jpg"/>
                  <pic:cNvPicPr/>
                </pic:nvPicPr>
                <pic:blipFill>
                  <a:blip r:embed="rId1">
                    <a:extLst>
                      <a:ext uri="{28A0092B-C50C-407E-A947-70E740481C1C}">
                        <a14:useLocalDpi xmlns:a14="http://schemas.microsoft.com/office/drawing/2010/main" val="0"/>
                      </a:ext>
                    </a:extLst>
                  </a:blip>
                  <a:stretch>
                    <a:fillRect/>
                  </a:stretch>
                </pic:blipFill>
                <pic:spPr>
                  <a:xfrm>
                    <a:off x="0" y="0"/>
                    <a:ext cx="1719391" cy="68024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8E" w:rsidRDefault="00C05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DD2"/>
    <w:multiLevelType w:val="hybridMultilevel"/>
    <w:tmpl w:val="587023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C5551"/>
    <w:multiLevelType w:val="hybridMultilevel"/>
    <w:tmpl w:val="A0B6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5E7118"/>
    <w:multiLevelType w:val="hybridMultilevel"/>
    <w:tmpl w:val="EA18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710357"/>
    <w:multiLevelType w:val="hybridMultilevel"/>
    <w:tmpl w:val="B412A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EA4D5A"/>
    <w:multiLevelType w:val="hybridMultilevel"/>
    <w:tmpl w:val="58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D25539"/>
    <w:multiLevelType w:val="hybridMultilevel"/>
    <w:tmpl w:val="5C1AE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DB07E70"/>
    <w:multiLevelType w:val="hybridMultilevel"/>
    <w:tmpl w:val="E13A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97228F"/>
    <w:multiLevelType w:val="hybridMultilevel"/>
    <w:tmpl w:val="8710D5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47279"/>
    <w:multiLevelType w:val="hybridMultilevel"/>
    <w:tmpl w:val="B578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B4DB7"/>
    <w:multiLevelType w:val="hybridMultilevel"/>
    <w:tmpl w:val="4BE4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092E9B"/>
    <w:multiLevelType w:val="hybridMultilevel"/>
    <w:tmpl w:val="33F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2B4C8F"/>
    <w:multiLevelType w:val="hybridMultilevel"/>
    <w:tmpl w:val="78B66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4835C6"/>
    <w:multiLevelType w:val="hybridMultilevel"/>
    <w:tmpl w:val="FEBE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C73E15"/>
    <w:multiLevelType w:val="hybridMultilevel"/>
    <w:tmpl w:val="EAF8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6F0318"/>
    <w:multiLevelType w:val="hybridMultilevel"/>
    <w:tmpl w:val="9814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FA3F3E"/>
    <w:multiLevelType w:val="hybridMultilevel"/>
    <w:tmpl w:val="EE96A780"/>
    <w:lvl w:ilvl="0" w:tplc="C100BFC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6F097A"/>
    <w:multiLevelType w:val="hybridMultilevel"/>
    <w:tmpl w:val="50960456"/>
    <w:lvl w:ilvl="0" w:tplc="C100BFC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63661B"/>
    <w:multiLevelType w:val="hybridMultilevel"/>
    <w:tmpl w:val="AA76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7"/>
  </w:num>
  <w:num w:numId="5">
    <w:abstractNumId w:val="8"/>
  </w:num>
  <w:num w:numId="6">
    <w:abstractNumId w:val="1"/>
  </w:num>
  <w:num w:numId="7">
    <w:abstractNumId w:val="16"/>
  </w:num>
  <w:num w:numId="8">
    <w:abstractNumId w:val="15"/>
  </w:num>
  <w:num w:numId="9">
    <w:abstractNumId w:val="0"/>
  </w:num>
  <w:num w:numId="10">
    <w:abstractNumId w:val="12"/>
  </w:num>
  <w:num w:numId="11">
    <w:abstractNumId w:val="4"/>
  </w:num>
  <w:num w:numId="12">
    <w:abstractNumId w:val="5"/>
  </w:num>
  <w:num w:numId="13">
    <w:abstractNumId w:val="10"/>
  </w:num>
  <w:num w:numId="14">
    <w:abstractNumId w:val="13"/>
  </w:num>
  <w:num w:numId="15">
    <w:abstractNumId w:val="14"/>
  </w:num>
  <w:num w:numId="16">
    <w:abstractNumId w:val="2"/>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31"/>
    <w:rsid w:val="00012E25"/>
    <w:rsid w:val="00024204"/>
    <w:rsid w:val="000465CC"/>
    <w:rsid w:val="00046BBC"/>
    <w:rsid w:val="00084F83"/>
    <w:rsid w:val="00087593"/>
    <w:rsid w:val="000E07DB"/>
    <w:rsid w:val="000E3E97"/>
    <w:rsid w:val="001124D7"/>
    <w:rsid w:val="00130872"/>
    <w:rsid w:val="00197C8C"/>
    <w:rsid w:val="001A059D"/>
    <w:rsid w:val="001F3D8C"/>
    <w:rsid w:val="0023362A"/>
    <w:rsid w:val="00237951"/>
    <w:rsid w:val="00267143"/>
    <w:rsid w:val="00272426"/>
    <w:rsid w:val="00292A8C"/>
    <w:rsid w:val="002A6923"/>
    <w:rsid w:val="002D201B"/>
    <w:rsid w:val="003440A5"/>
    <w:rsid w:val="00360C25"/>
    <w:rsid w:val="00383048"/>
    <w:rsid w:val="003A4CA3"/>
    <w:rsid w:val="003B2CC8"/>
    <w:rsid w:val="003C7EA7"/>
    <w:rsid w:val="00436AC6"/>
    <w:rsid w:val="0046790E"/>
    <w:rsid w:val="0050176A"/>
    <w:rsid w:val="00510935"/>
    <w:rsid w:val="00532143"/>
    <w:rsid w:val="00550414"/>
    <w:rsid w:val="005639F0"/>
    <w:rsid w:val="00570D6E"/>
    <w:rsid w:val="005729F5"/>
    <w:rsid w:val="00577062"/>
    <w:rsid w:val="00582145"/>
    <w:rsid w:val="00591A78"/>
    <w:rsid w:val="005E7CB5"/>
    <w:rsid w:val="00604CA5"/>
    <w:rsid w:val="006328D9"/>
    <w:rsid w:val="00640C91"/>
    <w:rsid w:val="0064264A"/>
    <w:rsid w:val="006748BB"/>
    <w:rsid w:val="00721331"/>
    <w:rsid w:val="007649AB"/>
    <w:rsid w:val="008203D1"/>
    <w:rsid w:val="00820891"/>
    <w:rsid w:val="008D0762"/>
    <w:rsid w:val="008E19F5"/>
    <w:rsid w:val="008E7AA5"/>
    <w:rsid w:val="0090081D"/>
    <w:rsid w:val="009155F0"/>
    <w:rsid w:val="00930BC6"/>
    <w:rsid w:val="0095449D"/>
    <w:rsid w:val="009613A6"/>
    <w:rsid w:val="00974E75"/>
    <w:rsid w:val="009905D0"/>
    <w:rsid w:val="009E33B9"/>
    <w:rsid w:val="00A149B9"/>
    <w:rsid w:val="00A20958"/>
    <w:rsid w:val="00A245BF"/>
    <w:rsid w:val="00A74D2D"/>
    <w:rsid w:val="00AA0403"/>
    <w:rsid w:val="00AC7E1B"/>
    <w:rsid w:val="00AD65EB"/>
    <w:rsid w:val="00AE2532"/>
    <w:rsid w:val="00AE3C14"/>
    <w:rsid w:val="00AF03E7"/>
    <w:rsid w:val="00B07DFA"/>
    <w:rsid w:val="00B96B13"/>
    <w:rsid w:val="00BE1D2C"/>
    <w:rsid w:val="00C05E8E"/>
    <w:rsid w:val="00C338E0"/>
    <w:rsid w:val="00C636B7"/>
    <w:rsid w:val="00C75900"/>
    <w:rsid w:val="00C96031"/>
    <w:rsid w:val="00C96127"/>
    <w:rsid w:val="00CB0197"/>
    <w:rsid w:val="00CB631F"/>
    <w:rsid w:val="00CE118F"/>
    <w:rsid w:val="00CF0FBD"/>
    <w:rsid w:val="00D43722"/>
    <w:rsid w:val="00DA1EE3"/>
    <w:rsid w:val="00E12A99"/>
    <w:rsid w:val="00E42BBE"/>
    <w:rsid w:val="00E8360B"/>
    <w:rsid w:val="00E90AA5"/>
    <w:rsid w:val="00EB5700"/>
    <w:rsid w:val="00EC3C84"/>
    <w:rsid w:val="00ED3E5C"/>
    <w:rsid w:val="00ED54E4"/>
    <w:rsid w:val="00F02DF8"/>
    <w:rsid w:val="00F23153"/>
    <w:rsid w:val="00F52FDE"/>
    <w:rsid w:val="00F8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91"/>
  </w:style>
  <w:style w:type="paragraph" w:styleId="Heading1">
    <w:name w:val="heading 1"/>
    <w:basedOn w:val="Normal"/>
    <w:next w:val="Normal"/>
    <w:link w:val="Heading1Char"/>
    <w:autoRedefine/>
    <w:uiPriority w:val="9"/>
    <w:qFormat/>
    <w:rsid w:val="005E7CB5"/>
    <w:pPr>
      <w:keepNext/>
      <w:keepLines/>
      <w:spacing w:before="480"/>
      <w:outlineLvl w:val="0"/>
    </w:pPr>
    <w:rPr>
      <w:rFonts w:asciiTheme="majorHAnsi" w:eastAsiaTheme="majorEastAsia" w:hAnsiTheme="majorHAnsi" w:cstheme="majorHAnsi"/>
      <w:b/>
      <w:bCs/>
      <w:color w:val="404040" w:themeColor="text1" w:themeTint="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499"/>
    <w:pPr>
      <w:tabs>
        <w:tab w:val="center" w:pos="4320"/>
        <w:tab w:val="right" w:pos="8640"/>
      </w:tabs>
    </w:pPr>
  </w:style>
  <w:style w:type="character" w:customStyle="1" w:styleId="HeaderChar">
    <w:name w:val="Header Char"/>
    <w:basedOn w:val="DefaultParagraphFont"/>
    <w:link w:val="Header"/>
    <w:uiPriority w:val="99"/>
    <w:rsid w:val="00F85499"/>
  </w:style>
  <w:style w:type="paragraph" w:styleId="Footer">
    <w:name w:val="footer"/>
    <w:basedOn w:val="Normal"/>
    <w:link w:val="FooterChar"/>
    <w:uiPriority w:val="99"/>
    <w:unhideWhenUsed/>
    <w:rsid w:val="00F85499"/>
    <w:pPr>
      <w:tabs>
        <w:tab w:val="center" w:pos="4320"/>
        <w:tab w:val="right" w:pos="8640"/>
      </w:tabs>
    </w:pPr>
  </w:style>
  <w:style w:type="character" w:customStyle="1" w:styleId="FooterChar">
    <w:name w:val="Footer Char"/>
    <w:basedOn w:val="DefaultParagraphFont"/>
    <w:link w:val="Footer"/>
    <w:uiPriority w:val="99"/>
    <w:rsid w:val="00F85499"/>
  </w:style>
  <w:style w:type="paragraph" w:styleId="BalloonText">
    <w:name w:val="Balloon Text"/>
    <w:basedOn w:val="Normal"/>
    <w:link w:val="BalloonTextChar"/>
    <w:uiPriority w:val="99"/>
    <w:semiHidden/>
    <w:unhideWhenUsed/>
    <w:rsid w:val="00F854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499"/>
    <w:rPr>
      <w:rFonts w:ascii="Lucida Grande" w:hAnsi="Lucida Grande" w:cs="Lucida Grande"/>
      <w:sz w:val="18"/>
      <w:szCs w:val="18"/>
    </w:rPr>
  </w:style>
  <w:style w:type="table" w:styleId="TableGrid">
    <w:name w:val="Table Grid"/>
    <w:basedOn w:val="TableNormal"/>
    <w:uiPriority w:val="59"/>
    <w:rsid w:val="00087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593"/>
    <w:rPr>
      <w:color w:val="0000FF" w:themeColor="hyperlink"/>
      <w:u w:val="single"/>
    </w:rPr>
  </w:style>
  <w:style w:type="character" w:styleId="FollowedHyperlink">
    <w:name w:val="FollowedHyperlink"/>
    <w:basedOn w:val="DefaultParagraphFont"/>
    <w:uiPriority w:val="99"/>
    <w:semiHidden/>
    <w:unhideWhenUsed/>
    <w:rsid w:val="00087593"/>
    <w:rPr>
      <w:color w:val="800080" w:themeColor="followedHyperlink"/>
      <w:u w:val="single"/>
    </w:rPr>
  </w:style>
  <w:style w:type="character" w:customStyle="1" w:styleId="Heading1Char">
    <w:name w:val="Heading 1 Char"/>
    <w:basedOn w:val="DefaultParagraphFont"/>
    <w:link w:val="Heading1"/>
    <w:uiPriority w:val="9"/>
    <w:rsid w:val="005E7CB5"/>
    <w:rPr>
      <w:rFonts w:asciiTheme="majorHAnsi" w:eastAsiaTheme="majorEastAsia" w:hAnsiTheme="majorHAnsi" w:cstheme="majorHAnsi"/>
      <w:b/>
      <w:bCs/>
      <w:color w:val="404040" w:themeColor="text1" w:themeTint="BF"/>
      <w:sz w:val="32"/>
      <w:szCs w:val="28"/>
    </w:rPr>
  </w:style>
  <w:style w:type="paragraph" w:styleId="TOCHeading">
    <w:name w:val="TOC Heading"/>
    <w:basedOn w:val="Heading1"/>
    <w:next w:val="Normal"/>
    <w:uiPriority w:val="39"/>
    <w:unhideWhenUsed/>
    <w:qFormat/>
    <w:rsid w:val="00087593"/>
    <w:pPr>
      <w:outlineLvl w:val="9"/>
    </w:pPr>
  </w:style>
  <w:style w:type="paragraph" w:styleId="TOC1">
    <w:name w:val="toc 1"/>
    <w:basedOn w:val="Heading1"/>
    <w:next w:val="Normal"/>
    <w:autoRedefine/>
    <w:uiPriority w:val="39"/>
    <w:unhideWhenUsed/>
    <w:rsid w:val="00AE3C14"/>
    <w:pPr>
      <w:spacing w:before="120"/>
    </w:pPr>
  </w:style>
  <w:style w:type="paragraph" w:styleId="TOC2">
    <w:name w:val="toc 2"/>
    <w:basedOn w:val="Normal"/>
    <w:next w:val="Normal"/>
    <w:autoRedefine/>
    <w:uiPriority w:val="39"/>
    <w:semiHidden/>
    <w:unhideWhenUsed/>
    <w:rsid w:val="008E7AA5"/>
    <w:pPr>
      <w:ind w:left="240"/>
    </w:pPr>
    <w:rPr>
      <w:rFonts w:asciiTheme="majorHAnsi" w:hAnsiTheme="majorHAnsi"/>
      <w:color w:val="404040" w:themeColor="text1" w:themeTint="BF"/>
      <w:sz w:val="28"/>
      <w:szCs w:val="22"/>
    </w:rPr>
  </w:style>
  <w:style w:type="paragraph" w:styleId="TOC3">
    <w:name w:val="toc 3"/>
    <w:basedOn w:val="Normal"/>
    <w:next w:val="Normal"/>
    <w:autoRedefine/>
    <w:uiPriority w:val="39"/>
    <w:semiHidden/>
    <w:unhideWhenUsed/>
    <w:rsid w:val="008E7AA5"/>
    <w:pPr>
      <w:ind w:left="480"/>
    </w:pPr>
    <w:rPr>
      <w:rFonts w:asciiTheme="majorHAnsi" w:hAnsiTheme="majorHAnsi"/>
      <w:color w:val="404040" w:themeColor="text1" w:themeTint="BF"/>
      <w:sz w:val="28"/>
      <w:szCs w:val="22"/>
    </w:rPr>
  </w:style>
  <w:style w:type="paragraph" w:styleId="TOC4">
    <w:name w:val="toc 4"/>
    <w:basedOn w:val="Normal"/>
    <w:next w:val="Normal"/>
    <w:autoRedefine/>
    <w:uiPriority w:val="39"/>
    <w:semiHidden/>
    <w:unhideWhenUsed/>
    <w:rsid w:val="00087593"/>
    <w:pPr>
      <w:ind w:left="720"/>
    </w:pPr>
    <w:rPr>
      <w:sz w:val="20"/>
      <w:szCs w:val="20"/>
    </w:rPr>
  </w:style>
  <w:style w:type="paragraph" w:styleId="TOC5">
    <w:name w:val="toc 5"/>
    <w:basedOn w:val="Normal"/>
    <w:next w:val="Normal"/>
    <w:autoRedefine/>
    <w:uiPriority w:val="39"/>
    <w:semiHidden/>
    <w:unhideWhenUsed/>
    <w:rsid w:val="00087593"/>
    <w:pPr>
      <w:ind w:left="960"/>
    </w:pPr>
    <w:rPr>
      <w:sz w:val="20"/>
      <w:szCs w:val="20"/>
    </w:rPr>
  </w:style>
  <w:style w:type="paragraph" w:styleId="TOC6">
    <w:name w:val="toc 6"/>
    <w:basedOn w:val="Normal"/>
    <w:next w:val="Normal"/>
    <w:autoRedefine/>
    <w:uiPriority w:val="39"/>
    <w:semiHidden/>
    <w:unhideWhenUsed/>
    <w:rsid w:val="00087593"/>
    <w:pPr>
      <w:ind w:left="1200"/>
    </w:pPr>
    <w:rPr>
      <w:sz w:val="20"/>
      <w:szCs w:val="20"/>
    </w:rPr>
  </w:style>
  <w:style w:type="paragraph" w:styleId="TOC7">
    <w:name w:val="toc 7"/>
    <w:basedOn w:val="Normal"/>
    <w:next w:val="Normal"/>
    <w:autoRedefine/>
    <w:uiPriority w:val="39"/>
    <w:semiHidden/>
    <w:unhideWhenUsed/>
    <w:rsid w:val="00087593"/>
    <w:pPr>
      <w:ind w:left="1440"/>
    </w:pPr>
    <w:rPr>
      <w:sz w:val="20"/>
      <w:szCs w:val="20"/>
    </w:rPr>
  </w:style>
  <w:style w:type="paragraph" w:styleId="TOC8">
    <w:name w:val="toc 8"/>
    <w:basedOn w:val="Normal"/>
    <w:next w:val="Normal"/>
    <w:autoRedefine/>
    <w:uiPriority w:val="39"/>
    <w:semiHidden/>
    <w:unhideWhenUsed/>
    <w:rsid w:val="00087593"/>
    <w:pPr>
      <w:ind w:left="1680"/>
    </w:pPr>
    <w:rPr>
      <w:sz w:val="20"/>
      <w:szCs w:val="20"/>
    </w:rPr>
  </w:style>
  <w:style w:type="paragraph" w:styleId="TOC9">
    <w:name w:val="toc 9"/>
    <w:basedOn w:val="Normal"/>
    <w:next w:val="Normal"/>
    <w:autoRedefine/>
    <w:uiPriority w:val="39"/>
    <w:semiHidden/>
    <w:unhideWhenUsed/>
    <w:rsid w:val="00087593"/>
    <w:pPr>
      <w:ind w:left="1920"/>
    </w:pPr>
    <w:rPr>
      <w:sz w:val="20"/>
      <w:szCs w:val="20"/>
    </w:rPr>
  </w:style>
  <w:style w:type="paragraph" w:styleId="ListParagraph">
    <w:name w:val="List Paragraph"/>
    <w:basedOn w:val="Normal"/>
    <w:uiPriority w:val="34"/>
    <w:qFormat/>
    <w:rsid w:val="00CB01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91"/>
  </w:style>
  <w:style w:type="paragraph" w:styleId="Heading1">
    <w:name w:val="heading 1"/>
    <w:basedOn w:val="Normal"/>
    <w:next w:val="Normal"/>
    <w:link w:val="Heading1Char"/>
    <w:autoRedefine/>
    <w:uiPriority w:val="9"/>
    <w:qFormat/>
    <w:rsid w:val="005E7CB5"/>
    <w:pPr>
      <w:keepNext/>
      <w:keepLines/>
      <w:spacing w:before="480"/>
      <w:outlineLvl w:val="0"/>
    </w:pPr>
    <w:rPr>
      <w:rFonts w:asciiTheme="majorHAnsi" w:eastAsiaTheme="majorEastAsia" w:hAnsiTheme="majorHAnsi" w:cstheme="majorHAnsi"/>
      <w:b/>
      <w:bCs/>
      <w:color w:val="404040" w:themeColor="text1" w:themeTint="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499"/>
    <w:pPr>
      <w:tabs>
        <w:tab w:val="center" w:pos="4320"/>
        <w:tab w:val="right" w:pos="8640"/>
      </w:tabs>
    </w:pPr>
  </w:style>
  <w:style w:type="character" w:customStyle="1" w:styleId="HeaderChar">
    <w:name w:val="Header Char"/>
    <w:basedOn w:val="DefaultParagraphFont"/>
    <w:link w:val="Header"/>
    <w:uiPriority w:val="99"/>
    <w:rsid w:val="00F85499"/>
  </w:style>
  <w:style w:type="paragraph" w:styleId="Footer">
    <w:name w:val="footer"/>
    <w:basedOn w:val="Normal"/>
    <w:link w:val="FooterChar"/>
    <w:uiPriority w:val="99"/>
    <w:unhideWhenUsed/>
    <w:rsid w:val="00F85499"/>
    <w:pPr>
      <w:tabs>
        <w:tab w:val="center" w:pos="4320"/>
        <w:tab w:val="right" w:pos="8640"/>
      </w:tabs>
    </w:pPr>
  </w:style>
  <w:style w:type="character" w:customStyle="1" w:styleId="FooterChar">
    <w:name w:val="Footer Char"/>
    <w:basedOn w:val="DefaultParagraphFont"/>
    <w:link w:val="Footer"/>
    <w:uiPriority w:val="99"/>
    <w:rsid w:val="00F85499"/>
  </w:style>
  <w:style w:type="paragraph" w:styleId="BalloonText">
    <w:name w:val="Balloon Text"/>
    <w:basedOn w:val="Normal"/>
    <w:link w:val="BalloonTextChar"/>
    <w:uiPriority w:val="99"/>
    <w:semiHidden/>
    <w:unhideWhenUsed/>
    <w:rsid w:val="00F854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499"/>
    <w:rPr>
      <w:rFonts w:ascii="Lucida Grande" w:hAnsi="Lucida Grande" w:cs="Lucida Grande"/>
      <w:sz w:val="18"/>
      <w:szCs w:val="18"/>
    </w:rPr>
  </w:style>
  <w:style w:type="table" w:styleId="TableGrid">
    <w:name w:val="Table Grid"/>
    <w:basedOn w:val="TableNormal"/>
    <w:uiPriority w:val="59"/>
    <w:rsid w:val="00087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593"/>
    <w:rPr>
      <w:color w:val="0000FF" w:themeColor="hyperlink"/>
      <w:u w:val="single"/>
    </w:rPr>
  </w:style>
  <w:style w:type="character" w:styleId="FollowedHyperlink">
    <w:name w:val="FollowedHyperlink"/>
    <w:basedOn w:val="DefaultParagraphFont"/>
    <w:uiPriority w:val="99"/>
    <w:semiHidden/>
    <w:unhideWhenUsed/>
    <w:rsid w:val="00087593"/>
    <w:rPr>
      <w:color w:val="800080" w:themeColor="followedHyperlink"/>
      <w:u w:val="single"/>
    </w:rPr>
  </w:style>
  <w:style w:type="character" w:customStyle="1" w:styleId="Heading1Char">
    <w:name w:val="Heading 1 Char"/>
    <w:basedOn w:val="DefaultParagraphFont"/>
    <w:link w:val="Heading1"/>
    <w:uiPriority w:val="9"/>
    <w:rsid w:val="005E7CB5"/>
    <w:rPr>
      <w:rFonts w:asciiTheme="majorHAnsi" w:eastAsiaTheme="majorEastAsia" w:hAnsiTheme="majorHAnsi" w:cstheme="majorHAnsi"/>
      <w:b/>
      <w:bCs/>
      <w:color w:val="404040" w:themeColor="text1" w:themeTint="BF"/>
      <w:sz w:val="32"/>
      <w:szCs w:val="28"/>
    </w:rPr>
  </w:style>
  <w:style w:type="paragraph" w:styleId="TOCHeading">
    <w:name w:val="TOC Heading"/>
    <w:basedOn w:val="Heading1"/>
    <w:next w:val="Normal"/>
    <w:uiPriority w:val="39"/>
    <w:unhideWhenUsed/>
    <w:qFormat/>
    <w:rsid w:val="00087593"/>
    <w:pPr>
      <w:outlineLvl w:val="9"/>
    </w:pPr>
  </w:style>
  <w:style w:type="paragraph" w:styleId="TOC1">
    <w:name w:val="toc 1"/>
    <w:basedOn w:val="Heading1"/>
    <w:next w:val="Normal"/>
    <w:autoRedefine/>
    <w:uiPriority w:val="39"/>
    <w:unhideWhenUsed/>
    <w:rsid w:val="00AE3C14"/>
    <w:pPr>
      <w:spacing w:before="120"/>
    </w:pPr>
  </w:style>
  <w:style w:type="paragraph" w:styleId="TOC2">
    <w:name w:val="toc 2"/>
    <w:basedOn w:val="Normal"/>
    <w:next w:val="Normal"/>
    <w:autoRedefine/>
    <w:uiPriority w:val="39"/>
    <w:semiHidden/>
    <w:unhideWhenUsed/>
    <w:rsid w:val="008E7AA5"/>
    <w:pPr>
      <w:ind w:left="240"/>
    </w:pPr>
    <w:rPr>
      <w:rFonts w:asciiTheme="majorHAnsi" w:hAnsiTheme="majorHAnsi"/>
      <w:color w:val="404040" w:themeColor="text1" w:themeTint="BF"/>
      <w:sz w:val="28"/>
      <w:szCs w:val="22"/>
    </w:rPr>
  </w:style>
  <w:style w:type="paragraph" w:styleId="TOC3">
    <w:name w:val="toc 3"/>
    <w:basedOn w:val="Normal"/>
    <w:next w:val="Normal"/>
    <w:autoRedefine/>
    <w:uiPriority w:val="39"/>
    <w:semiHidden/>
    <w:unhideWhenUsed/>
    <w:rsid w:val="008E7AA5"/>
    <w:pPr>
      <w:ind w:left="480"/>
    </w:pPr>
    <w:rPr>
      <w:rFonts w:asciiTheme="majorHAnsi" w:hAnsiTheme="majorHAnsi"/>
      <w:color w:val="404040" w:themeColor="text1" w:themeTint="BF"/>
      <w:sz w:val="28"/>
      <w:szCs w:val="22"/>
    </w:rPr>
  </w:style>
  <w:style w:type="paragraph" w:styleId="TOC4">
    <w:name w:val="toc 4"/>
    <w:basedOn w:val="Normal"/>
    <w:next w:val="Normal"/>
    <w:autoRedefine/>
    <w:uiPriority w:val="39"/>
    <w:semiHidden/>
    <w:unhideWhenUsed/>
    <w:rsid w:val="00087593"/>
    <w:pPr>
      <w:ind w:left="720"/>
    </w:pPr>
    <w:rPr>
      <w:sz w:val="20"/>
      <w:szCs w:val="20"/>
    </w:rPr>
  </w:style>
  <w:style w:type="paragraph" w:styleId="TOC5">
    <w:name w:val="toc 5"/>
    <w:basedOn w:val="Normal"/>
    <w:next w:val="Normal"/>
    <w:autoRedefine/>
    <w:uiPriority w:val="39"/>
    <w:semiHidden/>
    <w:unhideWhenUsed/>
    <w:rsid w:val="00087593"/>
    <w:pPr>
      <w:ind w:left="960"/>
    </w:pPr>
    <w:rPr>
      <w:sz w:val="20"/>
      <w:szCs w:val="20"/>
    </w:rPr>
  </w:style>
  <w:style w:type="paragraph" w:styleId="TOC6">
    <w:name w:val="toc 6"/>
    <w:basedOn w:val="Normal"/>
    <w:next w:val="Normal"/>
    <w:autoRedefine/>
    <w:uiPriority w:val="39"/>
    <w:semiHidden/>
    <w:unhideWhenUsed/>
    <w:rsid w:val="00087593"/>
    <w:pPr>
      <w:ind w:left="1200"/>
    </w:pPr>
    <w:rPr>
      <w:sz w:val="20"/>
      <w:szCs w:val="20"/>
    </w:rPr>
  </w:style>
  <w:style w:type="paragraph" w:styleId="TOC7">
    <w:name w:val="toc 7"/>
    <w:basedOn w:val="Normal"/>
    <w:next w:val="Normal"/>
    <w:autoRedefine/>
    <w:uiPriority w:val="39"/>
    <w:semiHidden/>
    <w:unhideWhenUsed/>
    <w:rsid w:val="00087593"/>
    <w:pPr>
      <w:ind w:left="1440"/>
    </w:pPr>
    <w:rPr>
      <w:sz w:val="20"/>
      <w:szCs w:val="20"/>
    </w:rPr>
  </w:style>
  <w:style w:type="paragraph" w:styleId="TOC8">
    <w:name w:val="toc 8"/>
    <w:basedOn w:val="Normal"/>
    <w:next w:val="Normal"/>
    <w:autoRedefine/>
    <w:uiPriority w:val="39"/>
    <w:semiHidden/>
    <w:unhideWhenUsed/>
    <w:rsid w:val="00087593"/>
    <w:pPr>
      <w:ind w:left="1680"/>
    </w:pPr>
    <w:rPr>
      <w:sz w:val="20"/>
      <w:szCs w:val="20"/>
    </w:rPr>
  </w:style>
  <w:style w:type="paragraph" w:styleId="TOC9">
    <w:name w:val="toc 9"/>
    <w:basedOn w:val="Normal"/>
    <w:next w:val="Normal"/>
    <w:autoRedefine/>
    <w:uiPriority w:val="39"/>
    <w:semiHidden/>
    <w:unhideWhenUsed/>
    <w:rsid w:val="00087593"/>
    <w:pPr>
      <w:ind w:left="1920"/>
    </w:pPr>
    <w:rPr>
      <w:sz w:val="20"/>
      <w:szCs w:val="20"/>
    </w:rPr>
  </w:style>
  <w:style w:type="paragraph" w:styleId="ListParagraph">
    <w:name w:val="List Paragraph"/>
    <w:basedOn w:val="Normal"/>
    <w:uiPriority w:val="34"/>
    <w:qFormat/>
    <w:rsid w:val="00CB0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ymnary.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hymnary.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ymnary.org/" TargetMode="External"/><Relationship Id="rId5" Type="http://schemas.openxmlformats.org/officeDocument/2006/relationships/settings" Target="settings.xml"/><Relationship Id="rId15" Type="http://schemas.openxmlformats.org/officeDocument/2006/relationships/hyperlink" Target="http://www.columbans.co.uk/justice-peace-jpic-2/creation-time/" TargetMode="External"/><Relationship Id="rId23" Type="http://schemas.openxmlformats.org/officeDocument/2006/relationships/theme" Target="theme/theme1.xml"/><Relationship Id="rId10" Type="http://schemas.openxmlformats.org/officeDocument/2006/relationships/hyperlink" Target="http://bible.oremus.org/?ql=397633493"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eceurope.org/wp-content/uploads/2018/06/Season_of_Creation_2018.pdf" TargetMode="External"/><Relationship Id="rId14" Type="http://schemas.openxmlformats.org/officeDocument/2006/relationships/hyperlink" Target="https://cafod.org.uk/News/Campaigning-news/World-Day-of-Praye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97EC3-A896-4123-B7A4-B7C52CC3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3106</Words>
  <Characters>17706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20771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Burrows, Felicity</dc:creator>
  <cp:lastModifiedBy>Paul Williams</cp:lastModifiedBy>
  <cp:revision>4</cp:revision>
  <cp:lastPrinted>2018-07-12T07:26:00Z</cp:lastPrinted>
  <dcterms:created xsi:type="dcterms:W3CDTF">2018-07-12T07:39:00Z</dcterms:created>
  <dcterms:modified xsi:type="dcterms:W3CDTF">2018-07-12T08:33:00Z</dcterms:modified>
</cp:coreProperties>
</file>